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F99" w:rsidRDefault="00023F99" w:rsidP="00023F99">
      <w:pPr>
        <w:spacing w:after="0" w:line="240" w:lineRule="auto"/>
        <w:jc w:val="center"/>
        <w:rPr>
          <w:color w:val="9C3945"/>
        </w:rPr>
      </w:pPr>
      <w:r>
        <w:rPr>
          <w:noProof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023F99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C83AB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C83AB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023F99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40"/>
          <w:szCs w:val="40"/>
          <w:lang w:eastAsia="ru-RU"/>
        </w:rPr>
      </w:pPr>
      <w:r w:rsidRPr="00C83ABA">
        <w:rPr>
          <w:rFonts w:ascii="Arial" w:eastAsia="Times New Roman" w:hAnsi="Arial" w:cs="Arial"/>
          <w:color w:val="800000"/>
          <w:sz w:val="40"/>
          <w:szCs w:val="40"/>
          <w:lang w:eastAsia="ru-RU"/>
        </w:rPr>
        <w:t>ДЕПУТАТСКИЙ ЗАПРОС</w:t>
      </w: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023F99" w:rsidRPr="00C83ABA" w:rsidRDefault="00023F99" w:rsidP="00023F99">
      <w:pP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Улица 3-я Северная линия, д.18, Москва, 127204</w:t>
      </w:r>
    </w:p>
    <w:p w:rsidR="00023F99" w:rsidRPr="00C83ABA" w:rsidRDefault="00023F99" w:rsidP="00023F99">
      <w:pP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Телефон:  (499) 767-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89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38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, (499) 767-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66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18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    факс: (499) 767-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89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38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     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E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mail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: </w:t>
      </w:r>
      <w:proofErr w:type="spellStart"/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sevmun</w:t>
      </w:r>
      <w:proofErr w:type="spellEnd"/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@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mail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.</w:t>
      </w:r>
      <w:proofErr w:type="spellStart"/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ru</w:t>
      </w:r>
      <w:proofErr w:type="spellEnd"/>
    </w:p>
    <w:p w:rsidR="00023F99" w:rsidRPr="00C83ABA" w:rsidRDefault="00023F99" w:rsidP="00023F99">
      <w:pPr>
        <w:pBdr>
          <w:top w:val="thinThickSmallGap" w:sz="24" w:space="0" w:color="800000"/>
        </w:pBd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</w:p>
    <w:p w:rsidR="00023F99" w:rsidRPr="0070735E" w:rsidRDefault="0070735E" w:rsidP="007073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         </w:t>
      </w:r>
      <w:r w:rsidRPr="0070735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22.06.2022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        </w:t>
      </w:r>
      <w:r w:rsidRPr="0070735E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023F99" w:rsidRPr="0070735E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70735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0735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397/ДЗ</w:t>
      </w:r>
    </w:p>
    <w:p w:rsidR="00023F99" w:rsidRPr="0070735E" w:rsidRDefault="00023F99" w:rsidP="007073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735E">
        <w:rPr>
          <w:rFonts w:ascii="Times New Roman" w:eastAsia="Times New Roman" w:hAnsi="Times New Roman"/>
          <w:sz w:val="24"/>
          <w:szCs w:val="24"/>
          <w:lang w:eastAsia="ru-RU"/>
        </w:rPr>
        <w:t>на № __________</w:t>
      </w:r>
      <w:r w:rsidR="0070735E">
        <w:rPr>
          <w:rFonts w:ascii="Times New Roman" w:eastAsia="Times New Roman" w:hAnsi="Times New Roman"/>
          <w:sz w:val="24"/>
          <w:szCs w:val="24"/>
          <w:lang w:eastAsia="ru-RU"/>
        </w:rPr>
        <w:t>__ от __________</w:t>
      </w:r>
    </w:p>
    <w:p w:rsidR="0070735E" w:rsidRPr="0070735E" w:rsidRDefault="0070735E" w:rsidP="0070735E">
      <w:pPr>
        <w:pStyle w:val="a5"/>
        <w:spacing w:before="0" w:beforeAutospacing="0" w:after="0" w:afterAutospacing="0"/>
        <w:ind w:firstLine="5103"/>
        <w:rPr>
          <w:b/>
          <w:sz w:val="28"/>
          <w:szCs w:val="28"/>
        </w:rPr>
      </w:pPr>
      <w:r w:rsidRPr="0070735E">
        <w:rPr>
          <w:b/>
          <w:sz w:val="28"/>
          <w:szCs w:val="28"/>
        </w:rPr>
        <w:t xml:space="preserve">Главе управы района </w:t>
      </w:r>
      <w:proofErr w:type="gramStart"/>
      <w:r w:rsidRPr="0070735E">
        <w:rPr>
          <w:b/>
          <w:sz w:val="28"/>
          <w:szCs w:val="28"/>
        </w:rPr>
        <w:t>Северный</w:t>
      </w:r>
      <w:proofErr w:type="gramEnd"/>
    </w:p>
    <w:p w:rsidR="0070735E" w:rsidRPr="0070735E" w:rsidRDefault="0070735E" w:rsidP="0070735E">
      <w:pPr>
        <w:pStyle w:val="a5"/>
        <w:spacing w:before="0" w:beforeAutospacing="0" w:after="0" w:afterAutospacing="0"/>
        <w:ind w:firstLine="5103"/>
        <w:rPr>
          <w:b/>
          <w:sz w:val="28"/>
          <w:szCs w:val="28"/>
        </w:rPr>
      </w:pPr>
      <w:r w:rsidRPr="0070735E">
        <w:rPr>
          <w:b/>
          <w:sz w:val="28"/>
          <w:szCs w:val="28"/>
        </w:rPr>
        <w:t>города Москвы</w:t>
      </w:r>
    </w:p>
    <w:p w:rsidR="0070735E" w:rsidRPr="0070735E" w:rsidRDefault="0070735E" w:rsidP="0070735E">
      <w:pPr>
        <w:pStyle w:val="a5"/>
        <w:spacing w:before="0" w:beforeAutospacing="0" w:after="0" w:afterAutospacing="0"/>
        <w:ind w:firstLine="5103"/>
        <w:rPr>
          <w:b/>
          <w:sz w:val="28"/>
          <w:szCs w:val="28"/>
        </w:rPr>
      </w:pPr>
      <w:r w:rsidRPr="0070735E">
        <w:rPr>
          <w:b/>
          <w:sz w:val="28"/>
          <w:szCs w:val="28"/>
        </w:rPr>
        <w:t>Е.В. Потапенко</w:t>
      </w:r>
    </w:p>
    <w:p w:rsidR="0070735E" w:rsidRPr="0070735E" w:rsidRDefault="0070735E" w:rsidP="0070735E">
      <w:pPr>
        <w:pStyle w:val="a5"/>
        <w:spacing w:before="0" w:beforeAutospacing="0" w:after="0" w:afterAutospacing="0"/>
        <w:ind w:firstLine="5103"/>
        <w:rPr>
          <w:b/>
          <w:sz w:val="28"/>
          <w:szCs w:val="28"/>
        </w:rPr>
      </w:pPr>
    </w:p>
    <w:p w:rsidR="0070735E" w:rsidRPr="0070735E" w:rsidRDefault="0070735E" w:rsidP="0070735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70735E">
        <w:rPr>
          <w:b/>
          <w:sz w:val="28"/>
          <w:szCs w:val="28"/>
        </w:rPr>
        <w:t>Уважаемая Екатерина Васильевна!</w:t>
      </w:r>
    </w:p>
    <w:p w:rsidR="0070735E" w:rsidRDefault="0070735E" w:rsidP="0070735E">
      <w:pPr>
        <w:pStyle w:val="a5"/>
        <w:spacing w:before="0" w:beforeAutospacing="0" w:after="0" w:afterAutospacing="0"/>
        <w:rPr>
          <w:sz w:val="19"/>
          <w:szCs w:val="19"/>
        </w:rPr>
      </w:pPr>
    </w:p>
    <w:p w:rsidR="0070735E" w:rsidRDefault="0070735E" w:rsidP="007073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многочисленных обращений жителей домов 1, 3, 5 к.1, к.2 бульвара Академика Ландау  Совет депутатов муниципального округа Северный просит Вас предоставить актуальную информацию о планируемых работах по благоустройству дворовых территорий и территории бульвара, а также рассмотреть предложения жителей по программе благоустройства:</w:t>
      </w:r>
    </w:p>
    <w:p w:rsidR="0070735E" w:rsidRDefault="0070735E" w:rsidP="007073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Соединение тупиковых частей автомобильной дороги бульвара вблизи Старомарковского проезда и КП «Архангельское-Тюриково», в створе домов 3, 5 к.1 б-</w:t>
      </w:r>
      <w:bookmarkStart w:id="0" w:name="_GoBack"/>
      <w:bookmarkEnd w:id="0"/>
      <w:r>
        <w:rPr>
          <w:sz w:val="28"/>
          <w:szCs w:val="28"/>
        </w:rPr>
        <w:t>ра Академика Ландау  и КП «Северная Слобода – 2».</w:t>
      </w:r>
    </w:p>
    <w:p w:rsidR="0070735E" w:rsidRDefault="0070735E" w:rsidP="007073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Обустройство зон досуга и отдыха (скамейки, спортивные и игровые детские комплексы), организация прогулочной зоны с твёрдым покрытием, высадка деревьев и кустарников.</w:t>
      </w:r>
    </w:p>
    <w:p w:rsidR="0070735E" w:rsidRDefault="0070735E" w:rsidP="007073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Организация переходов с твердым покрытием через зеленую зону в местах, где установлены технические сооружения в начале и конце бульвара напротив д.1 и д.5, к. 1, ввиду необходимости перехода данной зоны с детскими колясками или лицам с ограниченными возможностями в передвижении, поскольку других мест, кроме лестничного с асфальтированной дорожкой у д.3, не существует.</w:t>
      </w:r>
    </w:p>
    <w:p w:rsidR="0070735E" w:rsidRDefault="0070735E" w:rsidP="007073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 Сооружение на бульваре Академика Ландау, вблизи границы с Московской областью площадки для выгула и занятий собак (с оборудованием снарядов для дрессировки, установкой урн для утилизации отходов, ограждения).</w:t>
      </w:r>
    </w:p>
    <w:p w:rsidR="0070735E" w:rsidRDefault="0070735E" w:rsidP="007073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5. Установка искусственных неровностей на въездах во дворы жилых домов на всём протяжении бульвара Академика Ландау.</w:t>
      </w:r>
    </w:p>
    <w:p w:rsidR="0070735E" w:rsidRDefault="0070735E" w:rsidP="007073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6.  Обустройство парковочных карманов по чётной стороне бульвара от края бульвара проезжей части до кювета. </w:t>
      </w:r>
    </w:p>
    <w:p w:rsidR="0070735E" w:rsidRDefault="0070735E" w:rsidP="007073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 результатах рассмотрения и принятых решениях просим сообщить в Совет депутатов муниципального округа Северный.</w:t>
      </w:r>
    </w:p>
    <w:p w:rsidR="00023F99" w:rsidRDefault="00023F99" w:rsidP="00023F99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7D7071" w:rsidRPr="0070735E" w:rsidRDefault="0070735E">
      <w:pPr>
        <w:rPr>
          <w:rFonts w:ascii="Times New Roman" w:hAnsi="Times New Roman"/>
          <w:sz w:val="28"/>
          <w:szCs w:val="28"/>
        </w:rPr>
      </w:pPr>
      <w:r>
        <w:tab/>
      </w:r>
      <w:r w:rsidRPr="0070735E">
        <w:rPr>
          <w:rFonts w:ascii="Times New Roman" w:hAnsi="Times New Roman"/>
          <w:sz w:val="28"/>
          <w:szCs w:val="28"/>
        </w:rPr>
        <w:t>Приложение: на 1 л. в 1 экз.</w:t>
      </w:r>
    </w:p>
    <w:p w:rsidR="0070735E" w:rsidRDefault="0070735E">
      <w:pPr>
        <w:rPr>
          <w:rFonts w:ascii="Times New Roman" w:hAnsi="Times New Roman"/>
          <w:sz w:val="28"/>
          <w:szCs w:val="28"/>
        </w:rPr>
      </w:pPr>
    </w:p>
    <w:p w:rsidR="0070735E" w:rsidRPr="0070735E" w:rsidRDefault="0070735E" w:rsidP="007073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0735E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70735E" w:rsidRPr="0070735E" w:rsidRDefault="0070735E" w:rsidP="007073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0735E">
        <w:rPr>
          <w:rFonts w:ascii="Times New Roman" w:hAnsi="Times New Roman"/>
          <w:b/>
          <w:sz w:val="28"/>
          <w:szCs w:val="28"/>
        </w:rPr>
        <w:t xml:space="preserve">Северный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70735E">
        <w:rPr>
          <w:rFonts w:ascii="Times New Roman" w:hAnsi="Times New Roman"/>
          <w:b/>
          <w:sz w:val="28"/>
          <w:szCs w:val="28"/>
        </w:rPr>
        <w:t>Н.А. Шах</w:t>
      </w:r>
    </w:p>
    <w:p w:rsidR="0070735E" w:rsidRPr="0070735E" w:rsidRDefault="0070735E" w:rsidP="0070735E">
      <w:pPr>
        <w:spacing w:after="0" w:line="240" w:lineRule="auto"/>
        <w:rPr>
          <w:b/>
        </w:rPr>
      </w:pPr>
      <w:r w:rsidRPr="0070735E">
        <w:rPr>
          <w:b/>
        </w:rPr>
        <w:t xml:space="preserve"> </w:t>
      </w:r>
    </w:p>
    <w:sectPr w:rsidR="0070735E" w:rsidRPr="0070735E" w:rsidSect="0070735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322" w:rsidRDefault="00B75322" w:rsidP="0070735E">
      <w:pPr>
        <w:spacing w:after="0" w:line="240" w:lineRule="auto"/>
      </w:pPr>
      <w:r>
        <w:separator/>
      </w:r>
    </w:p>
  </w:endnote>
  <w:endnote w:type="continuationSeparator" w:id="0">
    <w:p w:rsidR="00B75322" w:rsidRDefault="00B75322" w:rsidP="00707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322" w:rsidRDefault="00B75322" w:rsidP="0070735E">
      <w:pPr>
        <w:spacing w:after="0" w:line="240" w:lineRule="auto"/>
      </w:pPr>
      <w:r>
        <w:separator/>
      </w:r>
    </w:p>
  </w:footnote>
  <w:footnote w:type="continuationSeparator" w:id="0">
    <w:p w:rsidR="00B75322" w:rsidRDefault="00B75322" w:rsidP="00707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2262691"/>
      <w:docPartObj>
        <w:docPartGallery w:val="Page Numbers (Top of Page)"/>
        <w:docPartUnique/>
      </w:docPartObj>
    </w:sdtPr>
    <w:sdtContent>
      <w:p w:rsidR="0070735E" w:rsidRDefault="0070735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0735E" w:rsidRDefault="0070735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1D"/>
    <w:rsid w:val="00023F99"/>
    <w:rsid w:val="0033390C"/>
    <w:rsid w:val="0070735E"/>
    <w:rsid w:val="007D7071"/>
    <w:rsid w:val="00B75322"/>
    <w:rsid w:val="00C0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F99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semiHidden/>
    <w:unhideWhenUsed/>
    <w:rsid w:val="007073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0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735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70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0735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F99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semiHidden/>
    <w:unhideWhenUsed/>
    <w:rsid w:val="007073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0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735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70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0735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2022-07-18T07:07:00Z</dcterms:created>
  <dcterms:modified xsi:type="dcterms:W3CDTF">2022-07-18T07:07:00Z</dcterms:modified>
</cp:coreProperties>
</file>