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EE9" w:rsidRPr="00524EE9" w:rsidRDefault="00524EE9" w:rsidP="00524EE9">
      <w:pPr>
        <w:jc w:val="center"/>
        <w:rPr>
          <w:rFonts w:ascii="Times New Roman" w:hAnsi="Times New Roman"/>
          <w:sz w:val="24"/>
          <w:szCs w:val="24"/>
          <w:lang w:val="ru-RU"/>
        </w:rPr>
      </w:pPr>
      <w:r w:rsidRPr="00524EE9">
        <w:rPr>
          <w:rFonts w:ascii="Calibri" w:eastAsia="Calibri" w:hAnsi="Calibri"/>
          <w:noProof/>
          <w:sz w:val="22"/>
          <w:szCs w:val="22"/>
          <w:lang w:val="ru-RU"/>
        </w:rPr>
        <w:drawing>
          <wp:inline distT="0" distB="0" distL="0" distR="0" wp14:anchorId="08B61A36" wp14:editId="4D184808">
            <wp:extent cx="60960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4EE9" w:rsidRPr="00524EE9" w:rsidRDefault="00524EE9" w:rsidP="00524EE9">
      <w:pPr>
        <w:jc w:val="center"/>
        <w:rPr>
          <w:rFonts w:ascii="Arial" w:hAnsi="Arial" w:cs="Arial"/>
          <w:b/>
          <w:color w:val="800000"/>
          <w:sz w:val="32"/>
          <w:szCs w:val="32"/>
          <w:lang w:val="ru-RU"/>
        </w:rPr>
      </w:pPr>
    </w:p>
    <w:p w:rsidR="00524EE9" w:rsidRPr="00524EE9" w:rsidRDefault="00524EE9" w:rsidP="00524EE9">
      <w:pPr>
        <w:jc w:val="center"/>
        <w:rPr>
          <w:rFonts w:ascii="Arial" w:hAnsi="Arial" w:cs="Arial"/>
          <w:color w:val="800000"/>
          <w:sz w:val="32"/>
          <w:szCs w:val="32"/>
          <w:lang w:val="ru-RU"/>
        </w:rPr>
      </w:pPr>
      <w:r w:rsidRPr="00524EE9">
        <w:rPr>
          <w:rFonts w:ascii="Arial" w:hAnsi="Arial" w:cs="Arial"/>
          <w:color w:val="800000"/>
          <w:sz w:val="32"/>
          <w:szCs w:val="32"/>
          <w:lang w:val="ru-RU"/>
        </w:rPr>
        <w:t>СОВЕТ ДЕПУТАТОВ</w:t>
      </w:r>
    </w:p>
    <w:p w:rsidR="00524EE9" w:rsidRPr="00524EE9" w:rsidRDefault="00524EE9" w:rsidP="00524EE9">
      <w:pPr>
        <w:jc w:val="center"/>
        <w:rPr>
          <w:rFonts w:ascii="Arial" w:hAnsi="Arial" w:cs="Arial"/>
          <w:color w:val="800000"/>
          <w:sz w:val="26"/>
          <w:szCs w:val="26"/>
          <w:lang w:val="ru-RU"/>
        </w:rPr>
      </w:pPr>
      <w:r w:rsidRPr="00524EE9">
        <w:rPr>
          <w:rFonts w:ascii="Arial" w:hAnsi="Arial" w:cs="Arial"/>
          <w:color w:val="800000"/>
          <w:sz w:val="26"/>
          <w:szCs w:val="26"/>
          <w:lang w:val="ru-RU"/>
        </w:rPr>
        <w:t>внутригородского муниципального образования – муниципального округа</w:t>
      </w:r>
    </w:p>
    <w:p w:rsidR="00524EE9" w:rsidRPr="00524EE9" w:rsidRDefault="00524EE9" w:rsidP="00524EE9">
      <w:pPr>
        <w:jc w:val="center"/>
        <w:rPr>
          <w:rFonts w:ascii="Arial" w:hAnsi="Arial" w:cs="Arial"/>
          <w:color w:val="800000"/>
          <w:sz w:val="32"/>
          <w:szCs w:val="32"/>
          <w:lang w:val="ru-RU"/>
        </w:rPr>
      </w:pPr>
      <w:r w:rsidRPr="00524EE9">
        <w:rPr>
          <w:rFonts w:ascii="Arial" w:hAnsi="Arial" w:cs="Arial"/>
          <w:color w:val="800000"/>
          <w:sz w:val="32"/>
          <w:szCs w:val="32"/>
          <w:lang w:val="ru-RU"/>
        </w:rPr>
        <w:t>СЕВЕРНЫЙ</w:t>
      </w:r>
    </w:p>
    <w:p w:rsidR="00524EE9" w:rsidRPr="00524EE9" w:rsidRDefault="00524EE9" w:rsidP="00524EE9">
      <w:pPr>
        <w:jc w:val="center"/>
        <w:rPr>
          <w:rFonts w:ascii="Arial" w:hAnsi="Arial" w:cs="Arial"/>
          <w:color w:val="800000"/>
          <w:sz w:val="26"/>
          <w:szCs w:val="26"/>
          <w:lang w:val="ru-RU"/>
        </w:rPr>
      </w:pPr>
      <w:r w:rsidRPr="00524EE9">
        <w:rPr>
          <w:rFonts w:ascii="Arial" w:hAnsi="Arial" w:cs="Arial"/>
          <w:color w:val="800000"/>
          <w:sz w:val="26"/>
          <w:szCs w:val="26"/>
          <w:lang w:val="ru-RU"/>
        </w:rPr>
        <w:t>в городе Москве</w:t>
      </w:r>
    </w:p>
    <w:p w:rsidR="00524EE9" w:rsidRPr="00524EE9" w:rsidRDefault="00524EE9" w:rsidP="00524EE9">
      <w:pPr>
        <w:jc w:val="center"/>
        <w:rPr>
          <w:rFonts w:ascii="Arial" w:hAnsi="Arial" w:cs="Arial"/>
          <w:color w:val="800000"/>
          <w:sz w:val="36"/>
          <w:szCs w:val="36"/>
          <w:lang w:val="ru-RU"/>
        </w:rPr>
      </w:pPr>
    </w:p>
    <w:p w:rsidR="00524EE9" w:rsidRPr="00524EE9" w:rsidRDefault="00524EE9" w:rsidP="00524EE9">
      <w:pPr>
        <w:jc w:val="center"/>
        <w:rPr>
          <w:rFonts w:ascii="Arial" w:hAnsi="Arial" w:cs="Arial"/>
          <w:color w:val="800000"/>
          <w:sz w:val="36"/>
          <w:szCs w:val="36"/>
          <w:lang w:val="ru-RU"/>
        </w:rPr>
      </w:pPr>
      <w:r w:rsidRPr="00524EE9">
        <w:rPr>
          <w:rFonts w:ascii="Arial" w:hAnsi="Arial" w:cs="Arial"/>
          <w:color w:val="800000"/>
          <w:sz w:val="36"/>
          <w:szCs w:val="36"/>
          <w:lang w:val="ru-RU"/>
        </w:rPr>
        <w:t>РЕШЕНИЕ</w:t>
      </w:r>
    </w:p>
    <w:p w:rsidR="00524EE9" w:rsidRPr="00524EE9" w:rsidRDefault="00524EE9" w:rsidP="00524EE9">
      <w:pPr>
        <w:jc w:val="center"/>
        <w:rPr>
          <w:rFonts w:ascii="Arial" w:hAnsi="Arial" w:cs="Arial"/>
          <w:color w:val="800000"/>
          <w:sz w:val="28"/>
          <w:szCs w:val="28"/>
          <w:lang w:val="ru-RU"/>
        </w:rPr>
      </w:pPr>
    </w:p>
    <w:p w:rsidR="00524EE9" w:rsidRPr="00524EE9" w:rsidRDefault="00524EE9" w:rsidP="00524EE9">
      <w:pPr>
        <w:rPr>
          <w:rFonts w:ascii="Times New Roman" w:hAnsi="Times New Roman"/>
          <w:sz w:val="28"/>
          <w:szCs w:val="28"/>
          <w:u w:val="single"/>
          <w:lang w:val="ru-RU"/>
        </w:rPr>
      </w:pPr>
      <w:r w:rsidRPr="00524EE9">
        <w:rPr>
          <w:rFonts w:ascii="Times New Roman" w:hAnsi="Times New Roman"/>
          <w:sz w:val="28"/>
          <w:szCs w:val="28"/>
          <w:u w:val="single"/>
          <w:lang w:val="ru-RU"/>
        </w:rPr>
        <w:t xml:space="preserve"> </w:t>
      </w:r>
    </w:p>
    <w:p w:rsidR="00524EE9" w:rsidRPr="00524EE9" w:rsidRDefault="00524EE9" w:rsidP="00524EE9">
      <w:pPr>
        <w:spacing w:after="120"/>
        <w:rPr>
          <w:rFonts w:ascii="Times New Roman" w:hAnsi="Times New Roman"/>
          <w:sz w:val="28"/>
          <w:szCs w:val="28"/>
          <w:u w:val="single"/>
          <w:lang w:val="ru-RU"/>
        </w:rPr>
      </w:pPr>
      <w:r w:rsidRPr="00524EE9">
        <w:rPr>
          <w:rFonts w:ascii="Times New Roman" w:hAnsi="Times New Roman"/>
          <w:sz w:val="28"/>
          <w:szCs w:val="28"/>
          <w:u w:val="single"/>
          <w:lang w:val="ru-RU"/>
        </w:rPr>
        <w:t xml:space="preserve">  21 октября  2025 г.   </w:t>
      </w:r>
      <w:r w:rsidRPr="00524EE9">
        <w:rPr>
          <w:rFonts w:ascii="Times New Roman" w:hAnsi="Times New Roman"/>
          <w:sz w:val="28"/>
          <w:szCs w:val="28"/>
          <w:lang w:val="ru-RU"/>
        </w:rPr>
        <w:t>№</w:t>
      </w:r>
      <w:r w:rsidRPr="00524EE9">
        <w:rPr>
          <w:rFonts w:ascii="Times New Roman" w:hAnsi="Times New Roman"/>
          <w:sz w:val="28"/>
          <w:szCs w:val="28"/>
          <w:u w:val="single"/>
          <w:lang w:val="ru-RU"/>
        </w:rPr>
        <w:t xml:space="preserve">  13/</w:t>
      </w:r>
      <w:r>
        <w:rPr>
          <w:rFonts w:ascii="Times New Roman" w:hAnsi="Times New Roman"/>
          <w:sz w:val="28"/>
          <w:szCs w:val="28"/>
          <w:u w:val="single"/>
          <w:lang w:val="ru-RU"/>
        </w:rPr>
        <w:t>5</w:t>
      </w:r>
    </w:p>
    <w:p w:rsidR="00AB6E24" w:rsidRDefault="00AB6E24" w:rsidP="00FC0203">
      <w:pPr>
        <w:autoSpaceDE w:val="0"/>
        <w:autoSpaceDN w:val="0"/>
        <w:adjustRightInd w:val="0"/>
        <w:rPr>
          <w:rFonts w:ascii="Times New Roman" w:hAnsi="Times New Roman"/>
          <w:b/>
          <w:sz w:val="28"/>
          <w:szCs w:val="28"/>
          <w:lang w:val="ru-RU"/>
        </w:rPr>
      </w:pPr>
    </w:p>
    <w:p w:rsidR="002827EB" w:rsidRPr="00505783" w:rsidRDefault="00E84A22" w:rsidP="00FC0203">
      <w:pPr>
        <w:numPr>
          <w:ilvl w:val="12"/>
          <w:numId w:val="0"/>
        </w:numPr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505783">
        <w:rPr>
          <w:rFonts w:ascii="Times New Roman" w:hAnsi="Times New Roman"/>
          <w:b/>
          <w:sz w:val="28"/>
          <w:szCs w:val="28"/>
          <w:lang w:val="ru-RU"/>
        </w:rPr>
        <w:t>Об утверждении Порядка</w:t>
      </w:r>
      <w:r w:rsidR="002827EB" w:rsidRPr="0050578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05783">
        <w:rPr>
          <w:rFonts w:ascii="Times New Roman" w:hAnsi="Times New Roman"/>
          <w:b/>
          <w:sz w:val="28"/>
          <w:szCs w:val="28"/>
          <w:lang w:val="ru-RU"/>
        </w:rPr>
        <w:t>материально-</w:t>
      </w:r>
    </w:p>
    <w:p w:rsidR="002827EB" w:rsidRPr="00505783" w:rsidRDefault="00E84A22" w:rsidP="00FC0203">
      <w:pPr>
        <w:numPr>
          <w:ilvl w:val="12"/>
          <w:numId w:val="0"/>
        </w:numPr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505783">
        <w:rPr>
          <w:rFonts w:ascii="Times New Roman" w:hAnsi="Times New Roman"/>
          <w:b/>
          <w:sz w:val="28"/>
          <w:szCs w:val="28"/>
          <w:lang w:val="ru-RU"/>
        </w:rPr>
        <w:t>технического и</w:t>
      </w:r>
      <w:r w:rsidR="002827EB" w:rsidRPr="0050578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05783">
        <w:rPr>
          <w:rFonts w:ascii="Times New Roman" w:hAnsi="Times New Roman"/>
          <w:b/>
          <w:sz w:val="28"/>
          <w:szCs w:val="28"/>
          <w:lang w:val="ru-RU"/>
        </w:rPr>
        <w:t xml:space="preserve">организационного </w:t>
      </w:r>
    </w:p>
    <w:p w:rsidR="002827EB" w:rsidRPr="00505783" w:rsidRDefault="00E84A22" w:rsidP="00FC0203">
      <w:pPr>
        <w:numPr>
          <w:ilvl w:val="12"/>
          <w:numId w:val="0"/>
        </w:numPr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505783">
        <w:rPr>
          <w:rFonts w:ascii="Times New Roman" w:hAnsi="Times New Roman"/>
          <w:b/>
          <w:sz w:val="28"/>
          <w:szCs w:val="28"/>
          <w:lang w:val="ru-RU"/>
        </w:rPr>
        <w:t>обеспечения деятельности органов</w:t>
      </w:r>
    </w:p>
    <w:p w:rsidR="002827EB" w:rsidRPr="00505783" w:rsidRDefault="00E84A22" w:rsidP="00FC0203">
      <w:pPr>
        <w:numPr>
          <w:ilvl w:val="12"/>
          <w:numId w:val="0"/>
        </w:numPr>
        <w:jc w:val="both"/>
        <w:rPr>
          <w:rFonts w:asciiTheme="minorHAnsi" w:hAnsiTheme="minorHAnsi"/>
          <w:lang w:val="ru-RU"/>
        </w:rPr>
      </w:pPr>
      <w:r w:rsidRPr="00505783">
        <w:rPr>
          <w:rFonts w:ascii="Times New Roman" w:hAnsi="Times New Roman"/>
          <w:b/>
          <w:sz w:val="28"/>
          <w:szCs w:val="28"/>
          <w:lang w:val="ru-RU"/>
        </w:rPr>
        <w:t>местного самоуправления</w:t>
      </w:r>
      <w:r w:rsidR="000A425B" w:rsidRPr="00505783">
        <w:rPr>
          <w:rFonts w:hint="eastAsia"/>
          <w:lang w:val="ru-RU"/>
        </w:rPr>
        <w:t xml:space="preserve"> </w:t>
      </w:r>
    </w:p>
    <w:p w:rsidR="002827EB" w:rsidRPr="00505783" w:rsidRDefault="000A425B" w:rsidP="00FC0203">
      <w:pPr>
        <w:numPr>
          <w:ilvl w:val="12"/>
          <w:numId w:val="0"/>
        </w:numPr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505783">
        <w:rPr>
          <w:rFonts w:ascii="Times New Roman" w:hAnsi="Times New Roman" w:hint="eastAsia"/>
          <w:b/>
          <w:sz w:val="28"/>
          <w:szCs w:val="28"/>
          <w:lang w:val="ru-RU"/>
        </w:rPr>
        <w:t>внутригородского</w:t>
      </w:r>
      <w:r w:rsidR="002827EB" w:rsidRPr="0050578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05783">
        <w:rPr>
          <w:rFonts w:ascii="Times New Roman" w:hAnsi="Times New Roman" w:hint="eastAsia"/>
          <w:b/>
          <w:sz w:val="28"/>
          <w:szCs w:val="28"/>
          <w:lang w:val="ru-RU"/>
        </w:rPr>
        <w:t>муниципального</w:t>
      </w:r>
      <w:r w:rsidRPr="0050578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</w:p>
    <w:p w:rsidR="002827EB" w:rsidRPr="00505783" w:rsidRDefault="000A425B" w:rsidP="00FC0203">
      <w:pPr>
        <w:numPr>
          <w:ilvl w:val="12"/>
          <w:numId w:val="0"/>
        </w:numPr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505783">
        <w:rPr>
          <w:rFonts w:ascii="Times New Roman" w:hAnsi="Times New Roman" w:hint="eastAsia"/>
          <w:b/>
          <w:sz w:val="28"/>
          <w:szCs w:val="28"/>
          <w:lang w:val="ru-RU"/>
        </w:rPr>
        <w:t>образования</w:t>
      </w:r>
      <w:r w:rsidR="00E84A22" w:rsidRPr="0050578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AB6E24" w:rsidRPr="00505783">
        <w:rPr>
          <w:rFonts w:ascii="Times New Roman" w:hAnsi="Times New Roman"/>
          <w:b/>
          <w:sz w:val="28"/>
          <w:szCs w:val="28"/>
          <w:lang w:val="ru-RU"/>
        </w:rPr>
        <w:t>–</w:t>
      </w:r>
      <w:r w:rsidR="002827EB" w:rsidRPr="0050578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E84A22" w:rsidRPr="00505783">
        <w:rPr>
          <w:rFonts w:ascii="Times New Roman" w:hAnsi="Times New Roman"/>
          <w:b/>
          <w:sz w:val="28"/>
          <w:szCs w:val="28"/>
          <w:lang w:val="ru-RU"/>
        </w:rPr>
        <w:t>муниципального</w:t>
      </w:r>
      <w:r w:rsidRPr="0050578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E84A22" w:rsidRPr="00505783">
        <w:rPr>
          <w:rFonts w:ascii="Times New Roman" w:hAnsi="Times New Roman"/>
          <w:b/>
          <w:sz w:val="28"/>
          <w:szCs w:val="28"/>
          <w:lang w:val="ru-RU"/>
        </w:rPr>
        <w:t>округа</w:t>
      </w:r>
    </w:p>
    <w:p w:rsidR="00B133B8" w:rsidRPr="00505783" w:rsidRDefault="00CB5633" w:rsidP="00FC0203">
      <w:pPr>
        <w:numPr>
          <w:ilvl w:val="12"/>
          <w:numId w:val="0"/>
        </w:numPr>
        <w:jc w:val="both"/>
        <w:rPr>
          <w:rFonts w:ascii="Times New Roman" w:hAnsi="Times New Roman"/>
          <w:b/>
          <w:sz w:val="28"/>
          <w:szCs w:val="28"/>
          <w:lang w:val="ru-RU"/>
        </w:rPr>
      </w:pPr>
      <w:proofErr w:type="gramStart"/>
      <w:r w:rsidRPr="00505783">
        <w:rPr>
          <w:rFonts w:ascii="Times New Roman" w:hAnsi="Times New Roman"/>
          <w:b/>
          <w:sz w:val="28"/>
          <w:szCs w:val="28"/>
          <w:lang w:val="ru-RU"/>
        </w:rPr>
        <w:t>Северный</w:t>
      </w:r>
      <w:proofErr w:type="gramEnd"/>
      <w:r w:rsidRPr="00505783">
        <w:rPr>
          <w:rFonts w:ascii="Times New Roman" w:hAnsi="Times New Roman"/>
          <w:b/>
          <w:sz w:val="28"/>
          <w:szCs w:val="28"/>
          <w:lang w:val="ru-RU"/>
        </w:rPr>
        <w:t xml:space="preserve"> в городе Москве</w:t>
      </w:r>
    </w:p>
    <w:p w:rsidR="00AB6E24" w:rsidRPr="00505783" w:rsidRDefault="00AB6E24" w:rsidP="00FC0203">
      <w:pPr>
        <w:tabs>
          <w:tab w:val="left" w:pos="1134"/>
        </w:tabs>
        <w:jc w:val="both"/>
        <w:rPr>
          <w:rFonts w:asciiTheme="minorHAnsi" w:hAnsiTheme="minorHAnsi"/>
          <w:sz w:val="28"/>
          <w:szCs w:val="28"/>
          <w:lang w:val="ru-RU"/>
        </w:rPr>
      </w:pPr>
    </w:p>
    <w:p w:rsidR="00AB6E24" w:rsidRPr="00505783" w:rsidRDefault="00AB6E24" w:rsidP="00FC0203">
      <w:pPr>
        <w:tabs>
          <w:tab w:val="left" w:pos="1134"/>
        </w:tabs>
        <w:jc w:val="both"/>
        <w:rPr>
          <w:rFonts w:asciiTheme="minorHAnsi" w:hAnsiTheme="minorHAnsi"/>
          <w:sz w:val="28"/>
          <w:szCs w:val="28"/>
          <w:lang w:val="ru-RU"/>
        </w:rPr>
      </w:pPr>
    </w:p>
    <w:p w:rsidR="000A425B" w:rsidRPr="00505783" w:rsidRDefault="000A425B" w:rsidP="00FC0203">
      <w:pPr>
        <w:tabs>
          <w:tab w:val="left" w:pos="0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</w:pPr>
      <w:proofErr w:type="gramStart"/>
      <w:r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В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соответствии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со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статьей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16 </w:t>
      </w:r>
      <w:r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Федерального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закона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от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20 </w:t>
      </w:r>
      <w:r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марта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2025 </w:t>
      </w:r>
      <w:r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года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№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215AB7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33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-</w:t>
      </w:r>
      <w:r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ФЗ</w:t>
      </w:r>
      <w:r w:rsidR="00857121"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«Об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общих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принципах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организации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местного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самоуправления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в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единой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системе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публичной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власти</w:t>
      </w:r>
      <w:r w:rsidR="00857121"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»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, </w:t>
      </w:r>
      <w:r w:rsid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статьей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 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12</w:t>
      </w:r>
      <w:r w:rsid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 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Закона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города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Москвы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от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6 </w:t>
      </w:r>
      <w:r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ноября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2002 </w:t>
      </w:r>
      <w:r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года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№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56 «</w:t>
      </w:r>
      <w:r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Об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организации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местного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самоуправления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в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городе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Москве»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, </w:t>
      </w:r>
      <w:r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Уставом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внутригородского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муниципального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образования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AB6E24"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–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муниципального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округа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Северный </w:t>
      </w:r>
      <w:r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в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городе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Москве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,</w:t>
      </w:r>
      <w:r w:rsidRPr="00505783">
        <w:rPr>
          <w:rFonts w:hint="eastAsia"/>
          <w:lang w:val="ru-RU"/>
        </w:rPr>
        <w:t xml:space="preserve"> </w:t>
      </w:r>
      <w:r w:rsidRPr="00505783">
        <w:rPr>
          <w:rFonts w:ascii="Times New Roman" w:hAnsi="Times New Roman" w:hint="eastAsia"/>
          <w:b/>
          <w:color w:val="000000"/>
          <w:sz w:val="28"/>
          <w:szCs w:val="28"/>
          <w:shd w:val="clear" w:color="auto" w:fill="FFFFFF"/>
          <w:lang w:val="ru-RU"/>
        </w:rPr>
        <w:t>Совет</w:t>
      </w:r>
      <w:r w:rsidRPr="00505783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505783">
        <w:rPr>
          <w:rFonts w:ascii="Times New Roman" w:hAnsi="Times New Roman" w:hint="eastAsia"/>
          <w:b/>
          <w:color w:val="000000"/>
          <w:sz w:val="28"/>
          <w:szCs w:val="28"/>
          <w:shd w:val="clear" w:color="auto" w:fill="FFFFFF"/>
          <w:lang w:val="ru-RU"/>
        </w:rPr>
        <w:t>депутатов</w:t>
      </w:r>
      <w:r w:rsidRPr="00505783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505783">
        <w:rPr>
          <w:rFonts w:ascii="Times New Roman" w:hAnsi="Times New Roman" w:hint="eastAsia"/>
          <w:b/>
          <w:color w:val="000000"/>
          <w:sz w:val="28"/>
          <w:szCs w:val="28"/>
          <w:shd w:val="clear" w:color="auto" w:fill="FFFFFF"/>
          <w:lang w:val="ru-RU"/>
        </w:rPr>
        <w:t>муниципального</w:t>
      </w:r>
      <w:r w:rsidRPr="00505783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505783">
        <w:rPr>
          <w:rFonts w:ascii="Times New Roman" w:hAnsi="Times New Roman" w:hint="eastAsia"/>
          <w:b/>
          <w:color w:val="000000"/>
          <w:sz w:val="28"/>
          <w:szCs w:val="28"/>
          <w:shd w:val="clear" w:color="auto" w:fill="FFFFFF"/>
          <w:lang w:val="ru-RU"/>
        </w:rPr>
        <w:t>округа</w:t>
      </w:r>
      <w:r w:rsidRPr="00505783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ru-RU"/>
        </w:rPr>
        <w:t xml:space="preserve"> Северный </w:t>
      </w:r>
      <w:r w:rsidRPr="00505783">
        <w:rPr>
          <w:rFonts w:ascii="Times New Roman" w:hAnsi="Times New Roman" w:hint="eastAsia"/>
          <w:b/>
          <w:color w:val="000000"/>
          <w:sz w:val="28"/>
          <w:szCs w:val="28"/>
          <w:shd w:val="clear" w:color="auto" w:fill="FFFFFF"/>
          <w:lang w:val="ru-RU"/>
        </w:rPr>
        <w:t>в</w:t>
      </w:r>
      <w:r w:rsidRPr="00505783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505783">
        <w:rPr>
          <w:rFonts w:ascii="Times New Roman" w:hAnsi="Times New Roman" w:hint="eastAsia"/>
          <w:b/>
          <w:color w:val="000000"/>
          <w:sz w:val="28"/>
          <w:szCs w:val="28"/>
          <w:shd w:val="clear" w:color="auto" w:fill="FFFFFF"/>
          <w:lang w:val="ru-RU"/>
        </w:rPr>
        <w:t>городе</w:t>
      </w:r>
      <w:r w:rsidRPr="00505783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505783">
        <w:rPr>
          <w:rFonts w:ascii="Times New Roman" w:hAnsi="Times New Roman" w:hint="eastAsia"/>
          <w:b/>
          <w:color w:val="000000"/>
          <w:sz w:val="28"/>
          <w:szCs w:val="28"/>
          <w:shd w:val="clear" w:color="auto" w:fill="FFFFFF"/>
          <w:lang w:val="ru-RU"/>
        </w:rPr>
        <w:t>Москве</w:t>
      </w:r>
      <w:proofErr w:type="gramEnd"/>
      <w:r w:rsidRPr="00505783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505783">
        <w:rPr>
          <w:rFonts w:ascii="Times New Roman" w:hAnsi="Times New Roman" w:hint="eastAsia"/>
          <w:b/>
          <w:color w:val="000000"/>
          <w:sz w:val="28"/>
          <w:szCs w:val="28"/>
          <w:shd w:val="clear" w:color="auto" w:fill="FFFFFF"/>
          <w:lang w:val="ru-RU"/>
        </w:rPr>
        <w:t>решил</w:t>
      </w:r>
      <w:r w:rsidRPr="00505783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ru-RU"/>
        </w:rPr>
        <w:t>:</w:t>
      </w:r>
    </w:p>
    <w:p w:rsidR="00FC0203" w:rsidRDefault="00FC0203" w:rsidP="00FC0203">
      <w:pPr>
        <w:ind w:firstLine="709"/>
        <w:jc w:val="both"/>
        <w:rPr>
          <w:rFonts w:ascii="Times New Roman" w:hAnsi="Times New Roman"/>
          <w:color w:val="000000"/>
          <w:spacing w:val="7"/>
          <w:sz w:val="28"/>
          <w:szCs w:val="28"/>
          <w:shd w:val="clear" w:color="auto" w:fill="FFFFFF"/>
          <w:lang w:val="ru-RU"/>
        </w:rPr>
      </w:pPr>
    </w:p>
    <w:p w:rsidR="000A425B" w:rsidRPr="00505783" w:rsidRDefault="00AB6E24" w:rsidP="00FC0203">
      <w:pPr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</w:pP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1. </w:t>
      </w:r>
      <w:r w:rsidR="000A425B"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Утвердить</w:t>
      </w:r>
      <w:r w:rsidR="000A425B"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0A425B"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Порядок</w:t>
      </w:r>
      <w:r w:rsidR="000A425B"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0A425B"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материально</w:t>
      </w:r>
      <w:r w:rsidR="000A425B"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-</w:t>
      </w:r>
      <w:r w:rsidR="000A425B"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технического</w:t>
      </w:r>
      <w:r w:rsidR="000A425B"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0A425B"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и</w:t>
      </w:r>
      <w:r w:rsidR="000A425B"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0A425B"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организационного</w:t>
      </w:r>
      <w:r w:rsidR="000A425B"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0A425B"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обеспечения</w:t>
      </w:r>
      <w:r w:rsidR="000A425B"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0A425B"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деятельности</w:t>
      </w:r>
      <w:r w:rsidR="000A425B"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0A425B"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органов</w:t>
      </w:r>
      <w:r w:rsidR="000A425B"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0A425B"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местного</w:t>
      </w:r>
      <w:r w:rsidR="000A425B"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0A425B"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самоуправления</w:t>
      </w:r>
      <w:r w:rsidR="000A425B"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0A425B"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внутригородского</w:t>
      </w:r>
      <w:r w:rsidR="000A425B"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0A425B"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муниципального</w:t>
      </w:r>
      <w:r w:rsidR="000A425B"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0A425B"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образования</w:t>
      </w:r>
      <w:r w:rsidR="000A425B"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–</w:t>
      </w:r>
      <w:r w:rsid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0A425B"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муниципального</w:t>
      </w:r>
      <w:r w:rsidR="000A425B"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0A425B"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округа</w:t>
      </w:r>
      <w:r w:rsidR="000A425B"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Северный </w:t>
      </w:r>
      <w:r w:rsidR="000A425B"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в</w:t>
      </w:r>
      <w:r w:rsidR="000A425B"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0A425B"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городе</w:t>
      </w:r>
      <w:r w:rsidR="000A425B"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0A425B"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Москве</w:t>
      </w:r>
      <w:r w:rsidR="000A425B"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0A425B"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согласно</w:t>
      </w:r>
      <w:r w:rsidR="000A425B"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0A425B"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приложению</w:t>
      </w:r>
      <w:r w:rsidR="000A425B"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0A425B"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к</w:t>
      </w:r>
      <w:r w:rsidR="000A425B"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0A425B"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настоящему</w:t>
      </w:r>
      <w:r w:rsidR="000A425B"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0A425B"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решению</w:t>
      </w:r>
      <w:r w:rsidR="000A425B"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.</w:t>
      </w:r>
    </w:p>
    <w:p w:rsidR="000A425B" w:rsidRPr="00505783" w:rsidRDefault="000A425B" w:rsidP="00FC0203">
      <w:pPr>
        <w:tabs>
          <w:tab w:val="left" w:pos="1134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</w:pP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2.</w:t>
      </w:r>
      <w:r w:rsidR="00AB6E24"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Признать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утратившим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силу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решение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AB6E24"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м</w:t>
      </w:r>
      <w:r w:rsidR="002827EB"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униципального Собрания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2827EB"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внутригородского</w:t>
      </w:r>
      <w:r w:rsidR="002827EB"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2827EB"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муниципального</w:t>
      </w:r>
      <w:r w:rsidR="002827EB"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2827EB"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 xml:space="preserve">образования </w:t>
      </w:r>
      <w:r w:rsidR="002827EB"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Северное в городе Москве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от</w:t>
      </w:r>
      <w:r w:rsidR="002827EB"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25</w:t>
      </w:r>
      <w:r w:rsidR="00AB6E24"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июня 2</w:t>
      </w:r>
      <w:r w:rsidR="002827EB"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009</w:t>
      </w:r>
      <w:r w:rsidR="00AB6E24"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года </w:t>
      </w:r>
      <w:r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№</w:t>
      </w:r>
      <w:r w:rsidR="00E31D84"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2827EB"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6/4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«</w:t>
      </w:r>
      <w:r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Об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утверждении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Порядка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материально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-</w:t>
      </w:r>
      <w:r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технического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и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организационного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обеспечения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деятельности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органов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местного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самоуправления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2827EB"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внутригородского</w:t>
      </w:r>
      <w:r w:rsidR="002827EB"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2827EB"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муниципального</w:t>
      </w:r>
      <w:r w:rsidR="002827EB"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2827EB"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образования</w:t>
      </w:r>
      <w:r w:rsidR="002827EB"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2827EB"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Северное</w:t>
      </w:r>
      <w:r w:rsidR="002827EB"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2827EB"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в</w:t>
      </w:r>
      <w:r w:rsidR="002827EB"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2827EB"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городе</w:t>
      </w:r>
      <w:r w:rsidR="002827EB"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2827EB"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Москве</w:t>
      </w:r>
      <w:r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»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.</w:t>
      </w:r>
    </w:p>
    <w:p w:rsidR="000A425B" w:rsidRPr="00505783" w:rsidRDefault="000A425B" w:rsidP="00FC0203">
      <w:pPr>
        <w:tabs>
          <w:tab w:val="left" w:pos="1134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</w:pP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3.</w:t>
      </w:r>
      <w:r w:rsidR="00AB6E24"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Опубликовать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настоящее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решение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в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сетевом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издании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«</w:t>
      </w:r>
      <w:r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Московский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муниципальный</w:t>
      </w:r>
      <w:r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505783">
        <w:rPr>
          <w:rFonts w:ascii="Times New Roman" w:hAnsi="Times New Roman" w:hint="eastAsia"/>
          <w:color w:val="000000"/>
          <w:sz w:val="28"/>
          <w:szCs w:val="28"/>
          <w:shd w:val="clear" w:color="auto" w:fill="FFFFFF"/>
          <w:lang w:val="ru-RU"/>
        </w:rPr>
        <w:t>вестник»</w:t>
      </w:r>
      <w:r w:rsidR="002827EB" w:rsidRPr="00505783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.</w:t>
      </w:r>
    </w:p>
    <w:p w:rsidR="000F3908" w:rsidRDefault="00CA6AE0" w:rsidP="00FC0203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>4.</w:t>
      </w:r>
      <w:r w:rsidR="00AB6E2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A6AE0">
        <w:rPr>
          <w:rFonts w:ascii="Times New Roman" w:hAnsi="Times New Roman" w:hint="eastAsia"/>
          <w:sz w:val="28"/>
          <w:szCs w:val="28"/>
          <w:lang w:val="ru-RU"/>
        </w:rPr>
        <w:t>Настоящее</w:t>
      </w:r>
      <w:r w:rsidRPr="00CA6AE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A6AE0">
        <w:rPr>
          <w:rFonts w:ascii="Times New Roman" w:hAnsi="Times New Roman" w:hint="eastAsia"/>
          <w:sz w:val="28"/>
          <w:szCs w:val="28"/>
          <w:lang w:val="ru-RU"/>
        </w:rPr>
        <w:t>решение</w:t>
      </w:r>
      <w:r w:rsidRPr="00CA6AE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A6AE0">
        <w:rPr>
          <w:rFonts w:ascii="Times New Roman" w:hAnsi="Times New Roman" w:hint="eastAsia"/>
          <w:sz w:val="28"/>
          <w:szCs w:val="28"/>
          <w:lang w:val="ru-RU"/>
        </w:rPr>
        <w:t>вступает</w:t>
      </w:r>
      <w:r w:rsidRPr="00CA6AE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A6AE0">
        <w:rPr>
          <w:rFonts w:ascii="Times New Roman" w:hAnsi="Times New Roman" w:hint="eastAsia"/>
          <w:sz w:val="28"/>
          <w:szCs w:val="28"/>
          <w:lang w:val="ru-RU"/>
        </w:rPr>
        <w:t>в</w:t>
      </w:r>
      <w:r w:rsidRPr="00CA6AE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A6AE0">
        <w:rPr>
          <w:rFonts w:ascii="Times New Roman" w:hAnsi="Times New Roman" w:hint="eastAsia"/>
          <w:sz w:val="28"/>
          <w:szCs w:val="28"/>
          <w:lang w:val="ru-RU"/>
        </w:rPr>
        <w:t>силу</w:t>
      </w:r>
      <w:r w:rsidRPr="00CA6AE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A6AE0">
        <w:rPr>
          <w:rFonts w:ascii="Times New Roman" w:hAnsi="Times New Roman" w:hint="eastAsia"/>
          <w:sz w:val="28"/>
          <w:szCs w:val="28"/>
          <w:lang w:val="ru-RU"/>
        </w:rPr>
        <w:t>со</w:t>
      </w:r>
      <w:r w:rsidRPr="00CA6AE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A6AE0">
        <w:rPr>
          <w:rFonts w:ascii="Times New Roman" w:hAnsi="Times New Roman" w:hint="eastAsia"/>
          <w:sz w:val="28"/>
          <w:szCs w:val="28"/>
          <w:lang w:val="ru-RU"/>
        </w:rPr>
        <w:t>дня</w:t>
      </w:r>
      <w:r w:rsidRPr="00CA6AE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AB6E24">
        <w:rPr>
          <w:rFonts w:ascii="Times New Roman" w:hAnsi="Times New Roman" w:hint="eastAsia"/>
          <w:sz w:val="28"/>
          <w:szCs w:val="28"/>
          <w:lang w:val="ru-RU"/>
        </w:rPr>
        <w:t>его</w:t>
      </w:r>
      <w:r w:rsidRPr="00AB6E2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AB6E24">
        <w:rPr>
          <w:rFonts w:ascii="Times New Roman" w:hAnsi="Times New Roman" w:hint="eastAsia"/>
          <w:sz w:val="28"/>
          <w:szCs w:val="28"/>
          <w:lang w:val="ru-RU"/>
        </w:rPr>
        <w:t>официального</w:t>
      </w:r>
      <w:r w:rsidRPr="00AB6E2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AB6E24">
        <w:rPr>
          <w:rFonts w:ascii="Times New Roman" w:hAnsi="Times New Roman" w:hint="eastAsia"/>
          <w:sz w:val="28"/>
          <w:szCs w:val="28"/>
          <w:lang w:val="ru-RU"/>
        </w:rPr>
        <w:t>опубликования</w:t>
      </w:r>
      <w:r w:rsidRPr="00AB6E24">
        <w:rPr>
          <w:rFonts w:ascii="Times New Roman" w:hAnsi="Times New Roman"/>
          <w:sz w:val="28"/>
          <w:szCs w:val="28"/>
          <w:lang w:val="ru-RU"/>
        </w:rPr>
        <w:t>.</w:t>
      </w:r>
    </w:p>
    <w:p w:rsidR="00CA6AE0" w:rsidRDefault="00CA6AE0" w:rsidP="00FC0203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5. </w:t>
      </w:r>
      <w:proofErr w:type="gramStart"/>
      <w:r w:rsidRPr="00CA6AE0">
        <w:rPr>
          <w:rFonts w:ascii="Times New Roman" w:hAnsi="Times New Roman" w:hint="eastAsia"/>
          <w:sz w:val="28"/>
          <w:szCs w:val="28"/>
          <w:lang w:val="ru-RU"/>
        </w:rPr>
        <w:t>Контроль</w:t>
      </w:r>
      <w:r w:rsidRPr="00CA6AE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A6AE0">
        <w:rPr>
          <w:rFonts w:ascii="Times New Roman" w:hAnsi="Times New Roman" w:hint="eastAsia"/>
          <w:sz w:val="28"/>
          <w:szCs w:val="28"/>
          <w:lang w:val="ru-RU"/>
        </w:rPr>
        <w:t>за</w:t>
      </w:r>
      <w:proofErr w:type="gramEnd"/>
      <w:r w:rsidRPr="00CA6AE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B6E24">
        <w:rPr>
          <w:rFonts w:ascii="Times New Roman" w:hAnsi="Times New Roman"/>
          <w:sz w:val="28"/>
          <w:szCs w:val="28"/>
          <w:lang w:val="ru-RU"/>
        </w:rPr>
        <w:t xml:space="preserve">выполнением </w:t>
      </w:r>
      <w:r w:rsidRPr="00CA6AE0">
        <w:rPr>
          <w:rFonts w:ascii="Times New Roman" w:hAnsi="Times New Roman" w:hint="eastAsia"/>
          <w:sz w:val="28"/>
          <w:szCs w:val="28"/>
          <w:lang w:val="ru-RU"/>
        </w:rPr>
        <w:t>настоящего</w:t>
      </w:r>
      <w:r w:rsidRPr="00CA6AE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A6AE0">
        <w:rPr>
          <w:rFonts w:ascii="Times New Roman" w:hAnsi="Times New Roman" w:hint="eastAsia"/>
          <w:sz w:val="28"/>
          <w:szCs w:val="28"/>
          <w:lang w:val="ru-RU"/>
        </w:rPr>
        <w:t>решения</w:t>
      </w:r>
      <w:r w:rsidRPr="00CA6AE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A6AE0">
        <w:rPr>
          <w:rFonts w:ascii="Times New Roman" w:hAnsi="Times New Roman" w:hint="eastAsia"/>
          <w:sz w:val="28"/>
          <w:szCs w:val="28"/>
          <w:lang w:val="ru-RU"/>
        </w:rPr>
        <w:t>возложить</w:t>
      </w:r>
      <w:r w:rsidRPr="00CA6AE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A6AE0">
        <w:rPr>
          <w:rFonts w:ascii="Times New Roman" w:hAnsi="Times New Roman" w:hint="eastAsia"/>
          <w:sz w:val="28"/>
          <w:szCs w:val="28"/>
          <w:lang w:val="ru-RU"/>
        </w:rPr>
        <w:t>на</w:t>
      </w:r>
      <w:r w:rsidRPr="00CA6AE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A6AE0">
        <w:rPr>
          <w:rFonts w:ascii="Times New Roman" w:hAnsi="Times New Roman" w:hint="eastAsia"/>
          <w:sz w:val="28"/>
          <w:szCs w:val="28"/>
          <w:lang w:val="ru-RU"/>
        </w:rPr>
        <w:t>главу</w:t>
      </w:r>
      <w:r w:rsidRPr="00CA6AE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A6AE0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Pr="00CA6AE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A6AE0">
        <w:rPr>
          <w:rFonts w:ascii="Times New Roman" w:hAnsi="Times New Roman" w:hint="eastAsia"/>
          <w:sz w:val="28"/>
          <w:szCs w:val="28"/>
          <w:lang w:val="ru-RU"/>
        </w:rPr>
        <w:t>округа</w:t>
      </w:r>
      <w:r>
        <w:rPr>
          <w:rFonts w:ascii="Times New Roman" w:hAnsi="Times New Roman"/>
          <w:sz w:val="28"/>
          <w:szCs w:val="28"/>
          <w:lang w:val="ru-RU"/>
        </w:rPr>
        <w:t xml:space="preserve"> Северный </w:t>
      </w:r>
      <w:r w:rsidR="0093401D">
        <w:rPr>
          <w:rFonts w:ascii="Times New Roman" w:hAnsi="Times New Roman"/>
          <w:sz w:val="28"/>
          <w:szCs w:val="28"/>
          <w:lang w:val="ru-RU"/>
        </w:rPr>
        <w:t xml:space="preserve">в городе Москве </w:t>
      </w:r>
      <w:r>
        <w:rPr>
          <w:rFonts w:ascii="Times New Roman" w:hAnsi="Times New Roman"/>
          <w:sz w:val="28"/>
          <w:szCs w:val="28"/>
          <w:lang w:val="ru-RU"/>
        </w:rPr>
        <w:t>Шах Н.А.</w:t>
      </w:r>
    </w:p>
    <w:p w:rsidR="00CA6AE0" w:rsidRDefault="00CA6AE0" w:rsidP="00FC0203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E441CC" w:rsidRDefault="00E441CC" w:rsidP="00FC0203">
      <w:pPr>
        <w:rPr>
          <w:rFonts w:ascii="Times New Roman" w:hAnsi="Times New Roman"/>
          <w:b/>
          <w:sz w:val="28"/>
          <w:szCs w:val="28"/>
          <w:lang w:val="ru-RU"/>
        </w:rPr>
      </w:pPr>
    </w:p>
    <w:p w:rsidR="002827EB" w:rsidRDefault="002827EB" w:rsidP="00FC0203">
      <w:pPr>
        <w:rPr>
          <w:rFonts w:ascii="Times New Roman" w:hAnsi="Times New Roman"/>
          <w:b/>
          <w:sz w:val="28"/>
          <w:szCs w:val="28"/>
          <w:lang w:val="ru-RU"/>
        </w:rPr>
      </w:pPr>
      <w:r w:rsidRPr="002827EB">
        <w:rPr>
          <w:rFonts w:ascii="Times New Roman" w:hAnsi="Times New Roman" w:hint="eastAsia"/>
          <w:b/>
          <w:sz w:val="28"/>
          <w:szCs w:val="28"/>
          <w:lang w:val="ru-RU"/>
        </w:rPr>
        <w:t>Глава</w:t>
      </w:r>
      <w:r w:rsidRPr="002827E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2827EB">
        <w:rPr>
          <w:rFonts w:ascii="Times New Roman" w:hAnsi="Times New Roman" w:hint="eastAsia"/>
          <w:b/>
          <w:sz w:val="28"/>
          <w:szCs w:val="28"/>
          <w:lang w:val="ru-RU"/>
        </w:rPr>
        <w:t>муниципального</w:t>
      </w:r>
      <w:r w:rsidRPr="002827E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2827EB">
        <w:rPr>
          <w:rFonts w:ascii="Times New Roman" w:hAnsi="Times New Roman" w:hint="eastAsia"/>
          <w:b/>
          <w:sz w:val="28"/>
          <w:szCs w:val="28"/>
          <w:lang w:val="ru-RU"/>
        </w:rPr>
        <w:t>округа</w:t>
      </w:r>
      <w:r w:rsidRPr="002827E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</w:p>
    <w:p w:rsidR="00C35413" w:rsidRDefault="002827EB" w:rsidP="00FC0203">
      <w:pPr>
        <w:rPr>
          <w:rFonts w:ascii="Times New Roman" w:hAnsi="Times New Roman"/>
          <w:b/>
          <w:sz w:val="28"/>
          <w:szCs w:val="28"/>
          <w:lang w:val="ru-RU"/>
        </w:rPr>
      </w:pPr>
      <w:proofErr w:type="gramStart"/>
      <w:r>
        <w:rPr>
          <w:rFonts w:ascii="Times New Roman" w:hAnsi="Times New Roman"/>
          <w:b/>
          <w:sz w:val="28"/>
          <w:szCs w:val="28"/>
          <w:lang w:val="ru-RU"/>
        </w:rPr>
        <w:t>Северный</w:t>
      </w:r>
      <w:proofErr w:type="gramEnd"/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2827EB">
        <w:rPr>
          <w:rFonts w:ascii="Times New Roman" w:hAnsi="Times New Roman" w:hint="eastAsia"/>
          <w:b/>
          <w:sz w:val="28"/>
          <w:szCs w:val="28"/>
          <w:lang w:val="ru-RU"/>
        </w:rPr>
        <w:t>в</w:t>
      </w:r>
      <w:r w:rsidRPr="002827E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2827EB">
        <w:rPr>
          <w:rFonts w:ascii="Times New Roman" w:hAnsi="Times New Roman" w:hint="eastAsia"/>
          <w:b/>
          <w:sz w:val="28"/>
          <w:szCs w:val="28"/>
          <w:lang w:val="ru-RU"/>
        </w:rPr>
        <w:t>городе</w:t>
      </w:r>
      <w:r w:rsidRPr="002827E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2827EB">
        <w:rPr>
          <w:rFonts w:ascii="Times New Roman" w:hAnsi="Times New Roman" w:hint="eastAsia"/>
          <w:b/>
          <w:sz w:val="28"/>
          <w:szCs w:val="28"/>
          <w:lang w:val="ru-RU"/>
        </w:rPr>
        <w:t>Москве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</w:t>
      </w:r>
      <w:r w:rsidR="00AB6E24">
        <w:rPr>
          <w:rFonts w:ascii="Times New Roman" w:hAnsi="Times New Roman"/>
          <w:b/>
          <w:sz w:val="28"/>
          <w:szCs w:val="28"/>
          <w:lang w:val="ru-RU"/>
        </w:rPr>
        <w:t xml:space="preserve">    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                                   </w:t>
      </w:r>
      <w:r w:rsidR="0015736F">
        <w:rPr>
          <w:rFonts w:ascii="Times New Roman" w:hAnsi="Times New Roman"/>
          <w:b/>
          <w:sz w:val="28"/>
          <w:szCs w:val="28"/>
          <w:lang w:val="ru-RU"/>
        </w:rPr>
        <w:t>Н.А.Шах</w:t>
      </w:r>
      <w:r w:rsidR="00CB78BD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</w:p>
    <w:p w:rsidR="00AB6E24" w:rsidRDefault="00AB6E24" w:rsidP="00FC0203">
      <w:pPr>
        <w:rPr>
          <w:rFonts w:ascii="Times New Roman" w:hAnsi="Times New Roman"/>
          <w:b/>
          <w:sz w:val="28"/>
          <w:szCs w:val="28"/>
          <w:lang w:val="ru-RU"/>
        </w:rPr>
      </w:pPr>
    </w:p>
    <w:p w:rsidR="007E7162" w:rsidRDefault="007E7162">
      <w:pPr>
        <w:spacing w:after="200" w:line="276" w:lineRule="auto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br w:type="page"/>
      </w:r>
    </w:p>
    <w:p w:rsidR="002827EB" w:rsidRDefault="002827EB" w:rsidP="00FC0203">
      <w:pPr>
        <w:pStyle w:val="20"/>
        <w:shd w:val="clear" w:color="auto" w:fill="auto"/>
        <w:spacing w:before="0"/>
        <w:ind w:left="5103"/>
        <w:jc w:val="left"/>
      </w:pPr>
      <w:r>
        <w:rPr>
          <w:color w:val="000000"/>
          <w:lang w:eastAsia="ru-RU" w:bidi="ru-RU"/>
        </w:rPr>
        <w:lastRenderedPageBreak/>
        <w:t>Приложение</w:t>
      </w:r>
    </w:p>
    <w:p w:rsidR="00AB6E24" w:rsidRDefault="002827EB" w:rsidP="00FC0203">
      <w:pPr>
        <w:pStyle w:val="20"/>
        <w:shd w:val="clear" w:color="auto" w:fill="auto"/>
        <w:spacing w:before="0" w:after="323"/>
        <w:ind w:left="5103"/>
        <w:jc w:val="left"/>
      </w:pPr>
      <w:r>
        <w:rPr>
          <w:color w:val="000000"/>
          <w:lang w:eastAsia="ru-RU" w:bidi="ru-RU"/>
        </w:rPr>
        <w:t>к решению Со</w:t>
      </w:r>
      <w:r w:rsidR="00CA6AE0">
        <w:rPr>
          <w:color w:val="000000"/>
          <w:lang w:eastAsia="ru-RU" w:bidi="ru-RU"/>
        </w:rPr>
        <w:t xml:space="preserve">вета депутатов внутригородского </w:t>
      </w:r>
      <w:r>
        <w:rPr>
          <w:color w:val="000000"/>
          <w:lang w:eastAsia="ru-RU" w:bidi="ru-RU"/>
        </w:rPr>
        <w:t xml:space="preserve">муниципального образования </w:t>
      </w:r>
      <w:r w:rsidR="00AB6E24">
        <w:rPr>
          <w:color w:val="000000"/>
          <w:lang w:eastAsia="ru-RU" w:bidi="ru-RU"/>
        </w:rPr>
        <w:t>–</w:t>
      </w:r>
      <w:r>
        <w:rPr>
          <w:color w:val="000000"/>
          <w:lang w:eastAsia="ru-RU" w:bidi="ru-RU"/>
        </w:rPr>
        <w:t xml:space="preserve"> муниципального округа </w:t>
      </w:r>
      <w:r w:rsidR="00AB6E24">
        <w:rPr>
          <w:color w:val="000000"/>
          <w:lang w:eastAsia="ru-RU" w:bidi="ru-RU"/>
        </w:rPr>
        <w:t xml:space="preserve">Северный в городе Москве </w:t>
      </w:r>
      <w:r w:rsidR="00CA6AE0">
        <w:rPr>
          <w:color w:val="000000"/>
          <w:lang w:eastAsia="ru-RU" w:bidi="ru-RU"/>
        </w:rPr>
        <w:t xml:space="preserve">от </w:t>
      </w:r>
      <w:bookmarkStart w:id="0" w:name="bookmark4"/>
      <w:r w:rsidR="001E1CAB" w:rsidRPr="001E1CAB">
        <w:t xml:space="preserve">  21 </w:t>
      </w:r>
      <w:r w:rsidR="001E1CAB" w:rsidRPr="001E1CAB">
        <w:rPr>
          <w:rFonts w:hint="eastAsia"/>
        </w:rPr>
        <w:t>октября</w:t>
      </w:r>
      <w:r w:rsidR="001E1CAB" w:rsidRPr="001E1CAB">
        <w:t xml:space="preserve">  2025 </w:t>
      </w:r>
      <w:r w:rsidR="001E1CAB" w:rsidRPr="001E1CAB">
        <w:rPr>
          <w:rFonts w:hint="eastAsia"/>
        </w:rPr>
        <w:t>г</w:t>
      </w:r>
      <w:r w:rsidR="001E1CAB" w:rsidRPr="001E1CAB">
        <w:t xml:space="preserve">.   </w:t>
      </w:r>
      <w:r w:rsidR="001E1CAB" w:rsidRPr="001E1CAB">
        <w:rPr>
          <w:rFonts w:hint="eastAsia"/>
        </w:rPr>
        <w:t>№</w:t>
      </w:r>
      <w:r w:rsidR="001E1CAB" w:rsidRPr="001E1CAB">
        <w:t xml:space="preserve">  13/5</w:t>
      </w:r>
      <w:bookmarkStart w:id="1" w:name="_GoBack"/>
      <w:bookmarkEnd w:id="1"/>
    </w:p>
    <w:p w:rsidR="00FC0203" w:rsidRDefault="00CA6AE0" w:rsidP="007E7162">
      <w:pPr>
        <w:pStyle w:val="20"/>
        <w:shd w:val="clear" w:color="auto" w:fill="auto"/>
        <w:spacing w:before="0" w:line="240" w:lineRule="auto"/>
        <w:jc w:val="center"/>
        <w:rPr>
          <w:b/>
          <w:bCs/>
          <w:color w:val="000000"/>
          <w:lang w:bidi="ru-RU"/>
        </w:rPr>
      </w:pPr>
      <w:r w:rsidRPr="00CA6AE0">
        <w:rPr>
          <w:b/>
          <w:bCs/>
          <w:color w:val="000000"/>
          <w:lang w:bidi="ru-RU"/>
        </w:rPr>
        <w:t>Порядок</w:t>
      </w:r>
      <w:bookmarkEnd w:id="0"/>
      <w:r w:rsidR="007E7162">
        <w:rPr>
          <w:b/>
          <w:bCs/>
          <w:color w:val="000000"/>
          <w:lang w:bidi="ru-RU"/>
        </w:rPr>
        <w:t xml:space="preserve"> </w:t>
      </w:r>
      <w:r w:rsidRPr="00CA6AE0">
        <w:rPr>
          <w:b/>
          <w:bCs/>
          <w:color w:val="000000"/>
          <w:lang w:bidi="ru-RU"/>
        </w:rPr>
        <w:t>материально-технического и организационного</w:t>
      </w:r>
      <w:r w:rsidRPr="00CA6AE0">
        <w:rPr>
          <w:b/>
          <w:bCs/>
          <w:color w:val="000000"/>
          <w:lang w:bidi="ru-RU"/>
        </w:rPr>
        <w:br/>
        <w:t>обеспечения деятельности органов местного самоуправления</w:t>
      </w:r>
      <w:r w:rsidRPr="00CA6AE0">
        <w:rPr>
          <w:b/>
          <w:bCs/>
          <w:color w:val="000000"/>
          <w:lang w:bidi="ru-RU"/>
        </w:rPr>
        <w:br/>
      </w:r>
      <w:r w:rsidR="00241AD4" w:rsidRPr="00241AD4">
        <w:rPr>
          <w:rFonts w:hint="eastAsia"/>
          <w:b/>
          <w:bCs/>
          <w:color w:val="000000"/>
          <w:lang w:bidi="ru-RU"/>
        </w:rPr>
        <w:t>внутригородского</w:t>
      </w:r>
      <w:r w:rsidR="00241AD4" w:rsidRPr="00241AD4">
        <w:rPr>
          <w:b/>
          <w:bCs/>
          <w:color w:val="000000"/>
          <w:lang w:bidi="ru-RU"/>
        </w:rPr>
        <w:t xml:space="preserve"> </w:t>
      </w:r>
      <w:r w:rsidR="00241AD4" w:rsidRPr="00241AD4">
        <w:rPr>
          <w:rFonts w:hint="eastAsia"/>
          <w:b/>
          <w:bCs/>
          <w:color w:val="000000"/>
          <w:lang w:bidi="ru-RU"/>
        </w:rPr>
        <w:t>муниципального</w:t>
      </w:r>
      <w:r w:rsidR="00241AD4" w:rsidRPr="00241AD4">
        <w:rPr>
          <w:b/>
          <w:bCs/>
          <w:color w:val="000000"/>
          <w:lang w:bidi="ru-RU"/>
        </w:rPr>
        <w:t xml:space="preserve"> </w:t>
      </w:r>
      <w:r w:rsidR="00241AD4" w:rsidRPr="00241AD4">
        <w:rPr>
          <w:rFonts w:hint="eastAsia"/>
          <w:b/>
          <w:bCs/>
          <w:color w:val="000000"/>
          <w:lang w:bidi="ru-RU"/>
        </w:rPr>
        <w:t>образования</w:t>
      </w:r>
      <w:r w:rsidR="00241AD4" w:rsidRPr="00241AD4">
        <w:rPr>
          <w:b/>
          <w:bCs/>
          <w:color w:val="000000"/>
          <w:lang w:bidi="ru-RU"/>
        </w:rPr>
        <w:t xml:space="preserve"> - </w:t>
      </w:r>
      <w:r w:rsidRPr="00CA6AE0">
        <w:rPr>
          <w:b/>
          <w:bCs/>
          <w:color w:val="000000"/>
          <w:lang w:bidi="ru-RU"/>
        </w:rPr>
        <w:t xml:space="preserve">муниципального округа </w:t>
      </w:r>
      <w:r w:rsidR="00241AD4">
        <w:rPr>
          <w:b/>
          <w:bCs/>
          <w:color w:val="000000"/>
          <w:lang w:bidi="ru-RU"/>
        </w:rPr>
        <w:t>Северный</w:t>
      </w:r>
      <w:r w:rsidRPr="00CA6AE0">
        <w:rPr>
          <w:b/>
          <w:bCs/>
          <w:color w:val="000000"/>
          <w:lang w:bidi="ru-RU"/>
        </w:rPr>
        <w:t xml:space="preserve"> в городе Москве</w:t>
      </w:r>
      <w:bookmarkStart w:id="2" w:name="bookmark5"/>
    </w:p>
    <w:p w:rsidR="00FC0203" w:rsidRDefault="00FC0203" w:rsidP="00FC0203">
      <w:pPr>
        <w:widowControl w:val="0"/>
        <w:ind w:firstLine="709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ru-RU" w:bidi="ru-RU"/>
        </w:rPr>
      </w:pPr>
    </w:p>
    <w:p w:rsidR="00CA6AE0" w:rsidRPr="00FC0203" w:rsidRDefault="00CA6AE0" w:rsidP="00FC0203">
      <w:pPr>
        <w:widowControl w:val="0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ru-RU" w:bidi="ru-RU"/>
        </w:rPr>
      </w:pPr>
      <w:r w:rsidRPr="00FC0203">
        <w:rPr>
          <w:rFonts w:ascii="Times New Roman" w:hAnsi="Times New Roman"/>
          <w:b/>
          <w:bCs/>
          <w:color w:val="000000"/>
          <w:sz w:val="28"/>
          <w:szCs w:val="28"/>
          <w:lang w:val="ru-RU" w:bidi="ru-RU"/>
        </w:rPr>
        <w:t>Общие положения</w:t>
      </w:r>
      <w:bookmarkEnd w:id="2"/>
    </w:p>
    <w:p w:rsidR="00FC0203" w:rsidRDefault="00FC0203" w:rsidP="00FC0203">
      <w:pPr>
        <w:widowControl w:val="0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 w:bidi="ru-RU"/>
        </w:rPr>
      </w:pPr>
    </w:p>
    <w:p w:rsidR="00CA6AE0" w:rsidRDefault="00241AD4" w:rsidP="00FC0203">
      <w:pPr>
        <w:widowControl w:val="0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 w:bidi="ru-RU"/>
        </w:rPr>
      </w:pPr>
      <w:r>
        <w:rPr>
          <w:rFonts w:ascii="Times New Roman" w:hAnsi="Times New Roman"/>
          <w:color w:val="000000"/>
          <w:sz w:val="28"/>
          <w:szCs w:val="28"/>
          <w:lang w:val="ru-RU" w:bidi="ru-RU"/>
        </w:rPr>
        <w:t>1.</w:t>
      </w:r>
      <w:r w:rsidR="00FC0203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proofErr w:type="gramStart"/>
      <w:r w:rsidR="00CA6AE0" w:rsidRPr="00CA6AE0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Настоящий Порядок материально-технического и организационного обеспечения деятельности органов местного самоуправления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внутригородского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муниципального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образования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="00FC0203">
        <w:rPr>
          <w:rFonts w:ascii="Times New Roman" w:hAnsi="Times New Roman"/>
          <w:color w:val="000000"/>
          <w:sz w:val="28"/>
          <w:szCs w:val="28"/>
          <w:lang w:val="ru-RU" w:bidi="ru-RU"/>
        </w:rPr>
        <w:t>–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="00CA6AE0" w:rsidRPr="00CA6AE0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муниципального округа </w:t>
      </w:r>
      <w:r>
        <w:rPr>
          <w:rFonts w:ascii="Times New Roman" w:hAnsi="Times New Roman"/>
          <w:color w:val="000000"/>
          <w:sz w:val="28"/>
          <w:szCs w:val="28"/>
          <w:lang w:val="ru-RU" w:bidi="ru-RU"/>
        </w:rPr>
        <w:t>Северный</w:t>
      </w:r>
      <w:r w:rsidR="00CA6AE0" w:rsidRPr="00CA6AE0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в городе Москве (далее - Порядок) разработан в соответствии с Федеральным законом</w:t>
      </w:r>
      <w:r w:rsidR="00DD7AB8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от 20 марта 2025 года № ЗЗ-ФЗ «</w:t>
      </w:r>
      <w:r w:rsidR="00CA6AE0" w:rsidRPr="00CA6AE0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Об общих принципах организации местного самоуправления в </w:t>
      </w:r>
      <w:r w:rsidR="00DD7AB8">
        <w:rPr>
          <w:rFonts w:ascii="Times New Roman" w:hAnsi="Times New Roman"/>
          <w:color w:val="000000"/>
          <w:sz w:val="28"/>
          <w:szCs w:val="28"/>
          <w:lang w:val="ru-RU" w:bidi="ru-RU"/>
        </w:rPr>
        <w:t>единой системе публичной власти»</w:t>
      </w:r>
      <w:r w:rsidR="00CA6AE0" w:rsidRPr="00CA6AE0">
        <w:rPr>
          <w:rFonts w:ascii="Times New Roman" w:hAnsi="Times New Roman"/>
          <w:color w:val="000000"/>
          <w:sz w:val="28"/>
          <w:szCs w:val="28"/>
          <w:lang w:val="ru-RU" w:bidi="ru-RU"/>
        </w:rPr>
        <w:t>, Законом города Москвы от 6 ноября 2002 года № 56 «Об организации местного самоуправления в городе Москве</w:t>
      </w:r>
      <w:proofErr w:type="gramEnd"/>
      <w:r w:rsidR="00CA6AE0" w:rsidRPr="00CA6AE0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», Уставом внутригородского муниципального образования </w:t>
      </w:r>
      <w:r w:rsidR="00FC0203">
        <w:rPr>
          <w:rFonts w:ascii="Times New Roman" w:hAnsi="Times New Roman"/>
          <w:color w:val="000000"/>
          <w:sz w:val="28"/>
          <w:szCs w:val="28"/>
          <w:lang w:val="ru-RU" w:bidi="ru-RU"/>
        </w:rPr>
        <w:t>–</w:t>
      </w:r>
      <w:r w:rsidR="00CA6AE0" w:rsidRPr="00CA6AE0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муниципального округа </w:t>
      </w:r>
      <w:r>
        <w:rPr>
          <w:rFonts w:ascii="Times New Roman" w:hAnsi="Times New Roman"/>
          <w:color w:val="000000"/>
          <w:sz w:val="28"/>
          <w:szCs w:val="28"/>
          <w:lang w:val="ru-RU" w:bidi="ru-RU"/>
        </w:rPr>
        <w:t>Северный</w:t>
      </w:r>
      <w:r w:rsidR="00FC0203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в городе Москве (далее –</w:t>
      </w:r>
      <w:r w:rsidR="00CA6AE0" w:rsidRPr="00CA6AE0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Устав).</w:t>
      </w:r>
    </w:p>
    <w:p w:rsidR="00FC0203" w:rsidRDefault="00FC0203" w:rsidP="00FC0203">
      <w:pPr>
        <w:widowControl w:val="0"/>
        <w:spacing w:line="335" w:lineRule="exact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 w:bidi="ru-RU"/>
        </w:rPr>
      </w:pPr>
      <w:r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2. </w:t>
      </w:r>
      <w:r w:rsidR="00241AD4"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Порядок</w:t>
      </w:r>
      <w:r w:rsidR="00241AD4"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="00241AD4"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регулирует</w:t>
      </w:r>
      <w:r w:rsidR="00241AD4"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="00241AD4"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отношения</w:t>
      </w:r>
      <w:r w:rsidR="00241AD4"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="00241AD4"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по</w:t>
      </w:r>
      <w:r w:rsidR="00241AD4"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="00241AD4"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материально</w:t>
      </w:r>
      <w:r w:rsidR="00241AD4"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>-</w:t>
      </w:r>
      <w:r w:rsidR="00241AD4"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техническому</w:t>
      </w:r>
      <w:r w:rsidR="00241AD4"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="00241AD4"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и</w:t>
      </w:r>
      <w:r w:rsidR="00241AD4"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="00241AD4"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организационному</w:t>
      </w:r>
      <w:r w:rsidR="00241AD4"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="00241AD4"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обеспечению</w:t>
      </w:r>
      <w:r w:rsidR="00241AD4"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proofErr w:type="gramStart"/>
      <w:r w:rsidR="00241AD4"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деятельности</w:t>
      </w:r>
      <w:r w:rsidR="00241AD4"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="00241AD4"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органов</w:t>
      </w:r>
      <w:r w:rsidR="00241AD4"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="00241AD4"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местного</w:t>
      </w:r>
      <w:r w:rsidR="00241AD4"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="00241AD4"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самоуправления</w:t>
      </w:r>
      <w:r w:rsidR="00241AD4"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="00241AD4"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внутригородского</w:t>
      </w:r>
      <w:r w:rsidR="00241AD4"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="00241AD4"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муниципального</w:t>
      </w:r>
      <w:r w:rsidR="00241AD4"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="00241AD4"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образования</w:t>
      </w:r>
      <w:r w:rsidR="00241AD4"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="00241AD4"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муниципального</w:t>
      </w:r>
      <w:r w:rsidR="00241AD4"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="00241AD4"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округа</w:t>
      </w:r>
      <w:proofErr w:type="gramEnd"/>
      <w:r w:rsidR="00241AD4"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="00241AD4">
        <w:rPr>
          <w:rFonts w:ascii="Times New Roman" w:hAnsi="Times New Roman"/>
          <w:color w:val="000000"/>
          <w:sz w:val="28"/>
          <w:szCs w:val="28"/>
          <w:lang w:val="ru-RU" w:bidi="ru-RU"/>
        </w:rPr>
        <w:t>Северный</w:t>
      </w:r>
      <w:r w:rsidR="00241AD4"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="00241AD4"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в</w:t>
      </w:r>
      <w:r w:rsidR="00241AD4"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="00241AD4"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городе</w:t>
      </w:r>
      <w:r w:rsidR="00241AD4"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="00241AD4"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Москве</w:t>
      </w:r>
      <w:r w:rsidR="00241AD4"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(</w:t>
      </w:r>
      <w:r w:rsidR="00241AD4"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далее</w:t>
      </w:r>
      <w:r w:rsidR="00241AD4"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– </w:t>
      </w:r>
      <w:r w:rsidR="00241AD4"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органы</w:t>
      </w:r>
      <w:r w:rsidR="00241AD4"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="00241AD4"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местного</w:t>
      </w:r>
      <w:r w:rsidR="00241AD4"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="00241AD4"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самоуправления</w:t>
      </w:r>
      <w:r w:rsidR="00A42CAD">
        <w:rPr>
          <w:rFonts w:ascii="Times New Roman" w:hAnsi="Times New Roman"/>
          <w:color w:val="000000"/>
          <w:sz w:val="28"/>
          <w:szCs w:val="28"/>
          <w:lang w:val="ru-RU" w:bidi="ru-RU"/>
        </w:rPr>
        <w:t>, муниципальный округ</w:t>
      </w:r>
      <w:r w:rsidR="00241AD4"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>):</w:t>
      </w:r>
    </w:p>
    <w:p w:rsidR="00241AD4" w:rsidRPr="00241AD4" w:rsidRDefault="00241AD4" w:rsidP="00FC0203">
      <w:pPr>
        <w:widowControl w:val="0"/>
        <w:spacing w:line="335" w:lineRule="exact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 w:bidi="ru-RU"/>
        </w:rPr>
      </w:pPr>
      <w:r>
        <w:rPr>
          <w:rFonts w:ascii="Times New Roman" w:hAnsi="Times New Roman"/>
          <w:color w:val="000000"/>
          <w:sz w:val="28"/>
          <w:szCs w:val="28"/>
          <w:lang w:val="ru-RU" w:bidi="ru-RU"/>
        </w:rPr>
        <w:t>-</w:t>
      </w:r>
      <w:r w:rsidR="00FC0203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Совета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депутатов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внутригородского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муниципального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образования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-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муниципального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округа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ru-RU" w:bidi="ru-RU"/>
        </w:rPr>
        <w:t>Северный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в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городе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Москве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(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далее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="00FC0203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–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Совет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депутатов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>);</w:t>
      </w:r>
    </w:p>
    <w:p w:rsidR="00241AD4" w:rsidRPr="00241AD4" w:rsidRDefault="00241AD4" w:rsidP="00FC0203">
      <w:pPr>
        <w:widowControl w:val="0"/>
        <w:spacing w:line="335" w:lineRule="exact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 w:bidi="ru-RU"/>
        </w:rPr>
      </w:pPr>
      <w:r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-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главы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внутригородского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муниципального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образования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="00FC0203">
        <w:rPr>
          <w:rFonts w:ascii="Times New Roman" w:hAnsi="Times New Roman"/>
          <w:color w:val="000000"/>
          <w:sz w:val="28"/>
          <w:szCs w:val="28"/>
          <w:lang w:val="ru-RU" w:bidi="ru-RU"/>
        </w:rPr>
        <w:t>–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муниципального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округа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proofErr w:type="gramStart"/>
      <w:r>
        <w:rPr>
          <w:rFonts w:ascii="Times New Roman" w:hAnsi="Times New Roman"/>
          <w:color w:val="000000"/>
          <w:sz w:val="28"/>
          <w:szCs w:val="28"/>
          <w:lang w:val="ru-RU" w:bidi="ru-RU"/>
        </w:rPr>
        <w:t>Северный</w:t>
      </w:r>
      <w:proofErr w:type="gramEnd"/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в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городе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Москве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(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далее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="00FC0203">
        <w:rPr>
          <w:rFonts w:ascii="Times New Roman" w:hAnsi="Times New Roman"/>
          <w:color w:val="000000"/>
          <w:sz w:val="28"/>
          <w:szCs w:val="28"/>
          <w:lang w:val="ru-RU" w:bidi="ru-RU"/>
        </w:rPr>
        <w:t>–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глава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муниципального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округа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>);</w:t>
      </w:r>
    </w:p>
    <w:p w:rsidR="00FC0203" w:rsidRDefault="00241AD4" w:rsidP="00FC0203">
      <w:pPr>
        <w:widowControl w:val="0"/>
        <w:tabs>
          <w:tab w:val="left" w:pos="2037"/>
        </w:tabs>
        <w:spacing w:line="335" w:lineRule="exact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 w:bidi="ru-RU"/>
        </w:rPr>
      </w:pPr>
      <w:r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- администрации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внутригородского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муниципального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образования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="00FC0203">
        <w:rPr>
          <w:rFonts w:ascii="Times New Roman" w:hAnsi="Times New Roman"/>
          <w:color w:val="000000"/>
          <w:sz w:val="28"/>
          <w:szCs w:val="28"/>
          <w:lang w:val="ru-RU" w:bidi="ru-RU"/>
        </w:rPr>
        <w:t>–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муниципального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округа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proofErr w:type="gramStart"/>
      <w:r>
        <w:rPr>
          <w:rFonts w:ascii="Times New Roman" w:hAnsi="Times New Roman"/>
          <w:color w:val="000000"/>
          <w:sz w:val="28"/>
          <w:szCs w:val="28"/>
          <w:lang w:val="ru-RU" w:bidi="ru-RU"/>
        </w:rPr>
        <w:t>Северный</w:t>
      </w:r>
      <w:proofErr w:type="gramEnd"/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в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городе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Москве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(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далее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="00FC0203">
        <w:rPr>
          <w:rFonts w:ascii="Times New Roman" w:hAnsi="Times New Roman"/>
          <w:color w:val="000000"/>
          <w:sz w:val="28"/>
          <w:szCs w:val="28"/>
          <w:lang w:val="ru-RU" w:bidi="ru-RU"/>
        </w:rPr>
        <w:t>–</w:t>
      </w:r>
      <w:r w:rsidR="00093D77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ru-RU" w:bidi="ru-RU"/>
        </w:rPr>
        <w:t>администрация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>).</w:t>
      </w:r>
    </w:p>
    <w:p w:rsidR="00FC0203" w:rsidRDefault="00241AD4" w:rsidP="00FC0203">
      <w:pPr>
        <w:widowControl w:val="0"/>
        <w:tabs>
          <w:tab w:val="left" w:pos="2037"/>
        </w:tabs>
        <w:spacing w:line="335" w:lineRule="exact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 w:bidi="ru-RU"/>
        </w:rPr>
      </w:pPr>
      <w:r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3. </w:t>
      </w:r>
      <w:proofErr w:type="gramStart"/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Обеспечение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деятельности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органов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местного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самоуправления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осуществляется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в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целях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создания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условий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для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полноценного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,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стабильного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,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независимого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и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эффективного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функционирования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органов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местного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самоуправления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,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в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том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числе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решения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ими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вопросов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местного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значения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,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осуществления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переданных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им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федеральными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законами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и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(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или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)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законами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города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Москвы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отдельных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государственных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полномочий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(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далее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="00FC0203">
        <w:rPr>
          <w:rFonts w:ascii="Times New Roman" w:hAnsi="Times New Roman"/>
          <w:color w:val="000000"/>
          <w:sz w:val="28"/>
          <w:szCs w:val="28"/>
          <w:lang w:val="ru-RU" w:bidi="ru-RU"/>
        </w:rPr>
        <w:t>–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отдельные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государственные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полномочия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),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а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также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надлежащего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осуществления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лицами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,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lastRenderedPageBreak/>
        <w:t>замещающими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муниципальные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должности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своих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полномочий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и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исполнения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муниципальными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служащими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а</w:t>
      </w:r>
      <w:r w:rsidR="00521DD5">
        <w:rPr>
          <w:rFonts w:ascii="Times New Roman" w:hAnsi="Times New Roman"/>
          <w:color w:val="000000"/>
          <w:sz w:val="28"/>
          <w:szCs w:val="28"/>
          <w:lang w:val="ru-RU" w:bidi="ru-RU"/>
        </w:rPr>
        <w:t>дминистрации</w:t>
      </w:r>
      <w:proofErr w:type="gramEnd"/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(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далее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="00FC0203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–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муниципальные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служащие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)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своих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обязанностей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по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соответствующим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241AD4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должностям</w:t>
      </w:r>
      <w:r w:rsidRPr="00241AD4">
        <w:rPr>
          <w:rFonts w:ascii="Times New Roman" w:hAnsi="Times New Roman"/>
          <w:color w:val="000000"/>
          <w:sz w:val="28"/>
          <w:szCs w:val="28"/>
          <w:lang w:val="ru-RU" w:bidi="ru-RU"/>
        </w:rPr>
        <w:t>.</w:t>
      </w:r>
    </w:p>
    <w:p w:rsidR="00FC0203" w:rsidRDefault="00521DD5" w:rsidP="00FC0203">
      <w:pPr>
        <w:widowControl w:val="0"/>
        <w:tabs>
          <w:tab w:val="left" w:pos="2037"/>
        </w:tabs>
        <w:spacing w:line="335" w:lineRule="exact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 w:bidi="ru-RU"/>
        </w:rPr>
      </w:pPr>
      <w:r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4.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Основные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термины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,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используемые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в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настоящем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Порядке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для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целей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настоящего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Порядка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>:</w:t>
      </w:r>
    </w:p>
    <w:p w:rsidR="00FC0203" w:rsidRDefault="00521DD5" w:rsidP="00FC0203">
      <w:pPr>
        <w:widowControl w:val="0"/>
        <w:tabs>
          <w:tab w:val="left" w:pos="2037"/>
        </w:tabs>
        <w:spacing w:line="335" w:lineRule="exact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 w:bidi="ru-RU"/>
        </w:rPr>
      </w:pPr>
      <w:r>
        <w:rPr>
          <w:rFonts w:ascii="Times New Roman" w:hAnsi="Times New Roman"/>
          <w:color w:val="000000"/>
          <w:sz w:val="28"/>
          <w:szCs w:val="28"/>
          <w:lang w:val="ru-RU" w:bidi="ru-RU"/>
        </w:rPr>
        <w:t>1</w:t>
      </w:r>
      <w:r w:rsidR="00FC0203">
        <w:rPr>
          <w:rFonts w:ascii="Times New Roman" w:hAnsi="Times New Roman"/>
          <w:color w:val="000000"/>
          <w:sz w:val="28"/>
          <w:szCs w:val="28"/>
          <w:lang w:val="ru-RU" w:bidi="ru-RU"/>
        </w:rPr>
        <w:t>) м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атериально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>-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техническое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обеспечение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деятельности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органов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местного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самоуправления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="00FC0203">
        <w:rPr>
          <w:rFonts w:ascii="Times New Roman" w:hAnsi="Times New Roman"/>
          <w:color w:val="000000"/>
          <w:sz w:val="28"/>
          <w:szCs w:val="28"/>
          <w:lang w:val="ru-RU" w:bidi="ru-RU"/>
        </w:rPr>
        <w:t>–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осуществляемый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на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постоянной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основе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комплекс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мероприятий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,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направленных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на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снабжение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органов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местного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самоуправления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,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лиц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,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замещающих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муниципальные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должности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,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муниципальных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служащих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необходимыми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для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осуществления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их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деятельности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материально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>-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техническими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средствами</w:t>
      </w:r>
      <w:r w:rsidR="00FC0203">
        <w:rPr>
          <w:rFonts w:ascii="Times New Roman" w:hAnsi="Times New Roman"/>
          <w:color w:val="000000"/>
          <w:sz w:val="28"/>
          <w:szCs w:val="28"/>
          <w:lang w:val="ru-RU" w:bidi="ru-RU"/>
        </w:rPr>
        <w:t>;</w:t>
      </w:r>
    </w:p>
    <w:p w:rsidR="00FC0203" w:rsidRDefault="00521DD5" w:rsidP="00FC0203">
      <w:pPr>
        <w:widowControl w:val="0"/>
        <w:tabs>
          <w:tab w:val="left" w:pos="2037"/>
        </w:tabs>
        <w:spacing w:line="335" w:lineRule="exact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 w:bidi="ru-RU"/>
        </w:rPr>
      </w:pPr>
      <w:r>
        <w:rPr>
          <w:rFonts w:ascii="Times New Roman" w:hAnsi="Times New Roman"/>
          <w:color w:val="000000"/>
          <w:sz w:val="28"/>
          <w:szCs w:val="28"/>
          <w:lang w:val="ru-RU" w:bidi="ru-RU"/>
        </w:rPr>
        <w:t>2</w:t>
      </w:r>
      <w:r w:rsidR="00FC0203">
        <w:rPr>
          <w:rFonts w:ascii="Times New Roman" w:hAnsi="Times New Roman"/>
          <w:color w:val="000000"/>
          <w:sz w:val="28"/>
          <w:szCs w:val="28"/>
          <w:lang w:val="ru-RU" w:bidi="ru-RU"/>
        </w:rPr>
        <w:t>) о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рганизационное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обеспечение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деятельности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органов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местного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самоуправления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="00FC0203">
        <w:rPr>
          <w:rFonts w:ascii="Times New Roman" w:hAnsi="Times New Roman"/>
          <w:color w:val="000000"/>
          <w:sz w:val="28"/>
          <w:szCs w:val="28"/>
          <w:lang w:val="ru-RU" w:bidi="ru-RU"/>
        </w:rPr>
        <w:t>–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осуществляемый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на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постоянной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основе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комплекс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мероприятий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,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направленных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на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создание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условий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организационного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характера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для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надлежащего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функционирования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органов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местного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самоуправления</w:t>
      </w:r>
      <w:r w:rsidR="00FC0203">
        <w:rPr>
          <w:rFonts w:ascii="Times New Roman" w:hAnsi="Times New Roman"/>
          <w:color w:val="000000"/>
          <w:sz w:val="28"/>
          <w:szCs w:val="28"/>
          <w:lang w:val="ru-RU" w:bidi="ru-RU"/>
        </w:rPr>
        <w:t>.</w:t>
      </w:r>
    </w:p>
    <w:p w:rsidR="00521DD5" w:rsidRPr="00521DD5" w:rsidRDefault="00521DD5" w:rsidP="00FC0203">
      <w:pPr>
        <w:widowControl w:val="0"/>
        <w:tabs>
          <w:tab w:val="left" w:pos="2037"/>
        </w:tabs>
        <w:spacing w:line="335" w:lineRule="exact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 w:bidi="ru-RU"/>
        </w:rPr>
      </w:pPr>
      <w:r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5.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Мероприятия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по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материально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>-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техническому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и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организационному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обеспечению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деятельности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органов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местного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самоуправления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осуществляются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в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соответствии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с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федеральными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законами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и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иными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нормативными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правовыми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актами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Российской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Федерации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,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законами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и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иными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нормативными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правовыми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актами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города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Москвы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,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Уставом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и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иными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муниципальными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правовыми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актами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органов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местного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самоуправления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>.</w:t>
      </w:r>
    </w:p>
    <w:p w:rsidR="00521DD5" w:rsidRDefault="00521DD5" w:rsidP="00FC0203">
      <w:pPr>
        <w:widowControl w:val="0"/>
        <w:spacing w:line="335" w:lineRule="exact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 w:bidi="ru-RU"/>
        </w:rPr>
      </w:pPr>
      <w:r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6.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Вопросы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материально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>-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технического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и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организационного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обеспечения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деятельности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органов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местного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самоуправления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,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не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урегулированные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настоящим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Порядком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,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регламентируются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муниципальными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правовыми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актами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органов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местного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Pr="00521DD5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самоуправления</w:t>
      </w:r>
      <w:r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>.</w:t>
      </w:r>
    </w:p>
    <w:p w:rsidR="00521DD5" w:rsidRDefault="00521DD5" w:rsidP="00FC0203">
      <w:pPr>
        <w:widowControl w:val="0"/>
        <w:tabs>
          <w:tab w:val="left" w:pos="2037"/>
        </w:tabs>
        <w:spacing w:line="335" w:lineRule="exact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 w:bidi="ru-RU"/>
        </w:rPr>
      </w:pPr>
    </w:p>
    <w:p w:rsidR="00521DD5" w:rsidRPr="00521DD5" w:rsidRDefault="00521DD5" w:rsidP="00FC0203">
      <w:pPr>
        <w:pStyle w:val="50"/>
        <w:shd w:val="clear" w:color="auto" w:fill="auto"/>
        <w:spacing w:line="310" w:lineRule="exact"/>
        <w:jc w:val="center"/>
      </w:pPr>
      <w:r>
        <w:rPr>
          <w:color w:val="000000"/>
          <w:lang w:eastAsia="ru-RU" w:bidi="ru-RU"/>
        </w:rPr>
        <w:t>Материально-техническое обеспечение</w:t>
      </w:r>
    </w:p>
    <w:p w:rsidR="00521DD5" w:rsidRDefault="00521DD5" w:rsidP="00FC0203">
      <w:pPr>
        <w:pStyle w:val="50"/>
        <w:shd w:val="clear" w:color="auto" w:fill="auto"/>
        <w:spacing w:line="310" w:lineRule="exact"/>
        <w:jc w:val="center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>деятельности органов местного</w:t>
      </w:r>
      <w:bookmarkStart w:id="3" w:name="bookmark6"/>
      <w:r>
        <w:rPr>
          <w:color w:val="000000"/>
          <w:lang w:eastAsia="ru-RU" w:bidi="ru-RU"/>
        </w:rPr>
        <w:t xml:space="preserve"> </w:t>
      </w:r>
      <w:r w:rsidRPr="00521DD5">
        <w:rPr>
          <w:color w:val="000000"/>
          <w:lang w:eastAsia="ru-RU" w:bidi="ru-RU"/>
        </w:rPr>
        <w:t>самоуправления</w:t>
      </w:r>
      <w:bookmarkEnd w:id="3"/>
    </w:p>
    <w:p w:rsidR="00D7073E" w:rsidRDefault="00D7073E" w:rsidP="00FC0203">
      <w:pPr>
        <w:pStyle w:val="50"/>
        <w:shd w:val="clear" w:color="auto" w:fill="auto"/>
        <w:spacing w:line="310" w:lineRule="exact"/>
        <w:jc w:val="center"/>
        <w:rPr>
          <w:color w:val="000000"/>
          <w:lang w:eastAsia="ru-RU" w:bidi="ru-RU"/>
        </w:rPr>
      </w:pPr>
    </w:p>
    <w:p w:rsidR="003B2408" w:rsidRPr="003B2408" w:rsidRDefault="00093D77" w:rsidP="00093D77">
      <w:pPr>
        <w:pStyle w:val="20"/>
        <w:shd w:val="clear" w:color="auto" w:fill="auto"/>
        <w:spacing w:before="0"/>
        <w:ind w:firstLine="709"/>
        <w:rPr>
          <w:lang w:bidi="ru-RU"/>
        </w:rPr>
      </w:pPr>
      <w:r>
        <w:rPr>
          <w:color w:val="000000"/>
          <w:lang w:bidi="ru-RU"/>
        </w:rPr>
        <w:t xml:space="preserve">7. </w:t>
      </w:r>
      <w:r w:rsidR="003B2408" w:rsidRPr="003B2408">
        <w:rPr>
          <w:color w:val="000000"/>
          <w:lang w:bidi="ru-RU"/>
        </w:rPr>
        <w:t>К материально-техническому обеспечению деятельности органов местного самоуправления относятся следующие мероприятия:</w:t>
      </w:r>
    </w:p>
    <w:p w:rsidR="00093D77" w:rsidRDefault="00093D77" w:rsidP="00093D77">
      <w:pPr>
        <w:widowControl w:val="0"/>
        <w:spacing w:line="324" w:lineRule="exact"/>
        <w:ind w:firstLine="709"/>
        <w:jc w:val="both"/>
        <w:rPr>
          <w:rFonts w:ascii="Times New Roman" w:hAnsi="Times New Roman"/>
          <w:sz w:val="28"/>
          <w:szCs w:val="28"/>
          <w:lang w:val="ru-RU" w:bidi="ru-RU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  <w:lang w:val="ru-RU" w:bidi="ru-RU"/>
        </w:rPr>
        <w:t>1) б</w:t>
      </w:r>
      <w:r w:rsidR="003B2408" w:rsidRPr="003B2408">
        <w:rPr>
          <w:rFonts w:ascii="Times New Roman" w:hAnsi="Times New Roman"/>
          <w:color w:val="000000"/>
          <w:sz w:val="28"/>
          <w:szCs w:val="28"/>
          <w:lang w:val="ru-RU" w:bidi="ru-RU"/>
        </w:rPr>
        <w:t>езвозмездное пользование нежилым помещением, находящимся в собственности города Москвы и предоставленном для административных целей, а также иным имуществом города Москвы, предоставленным для осуществления отдел</w:t>
      </w:r>
      <w:r>
        <w:rPr>
          <w:rFonts w:ascii="Times New Roman" w:hAnsi="Times New Roman"/>
          <w:color w:val="000000"/>
          <w:sz w:val="28"/>
          <w:szCs w:val="28"/>
          <w:lang w:val="ru-RU" w:bidi="ru-RU"/>
        </w:rPr>
        <w:t>ьных государственных полномочий;</w:t>
      </w:r>
      <w:proofErr w:type="gramEnd"/>
    </w:p>
    <w:p w:rsidR="00093D77" w:rsidRDefault="00093D77" w:rsidP="00093D77">
      <w:pPr>
        <w:widowControl w:val="0"/>
        <w:spacing w:line="324" w:lineRule="exact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 w:bidi="ru-RU"/>
        </w:rPr>
      </w:pPr>
      <w:r>
        <w:rPr>
          <w:rFonts w:ascii="Times New Roman" w:hAnsi="Times New Roman"/>
          <w:sz w:val="28"/>
          <w:szCs w:val="28"/>
          <w:lang w:val="ru-RU" w:bidi="ru-RU"/>
        </w:rPr>
        <w:t>2) с</w:t>
      </w:r>
      <w:r w:rsidR="003B2408" w:rsidRPr="003B2408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одержание нежилого помещения, находящегося в безвозмездном пользовании </w:t>
      </w:r>
      <w:r w:rsidR="003B2408">
        <w:rPr>
          <w:rFonts w:ascii="Times New Roman" w:hAnsi="Times New Roman"/>
          <w:color w:val="000000"/>
          <w:sz w:val="28"/>
          <w:szCs w:val="28"/>
          <w:lang w:val="ru-RU" w:bidi="ru-RU"/>
        </w:rPr>
        <w:t>администрации</w:t>
      </w:r>
      <w:r w:rsidR="003B2408" w:rsidRPr="003B2408">
        <w:rPr>
          <w:rFonts w:ascii="Times New Roman" w:hAnsi="Times New Roman"/>
          <w:color w:val="000000"/>
          <w:sz w:val="28"/>
          <w:szCs w:val="28"/>
          <w:lang w:val="ru-RU" w:bidi="ru-RU"/>
        </w:rPr>
        <w:t>, в состоянии, соответствующем требованиям охраны труда, пожарной безопасности, санитарным, экологическим и иным установленным законодательством требованиям</w:t>
      </w:r>
      <w:r>
        <w:rPr>
          <w:rFonts w:ascii="Times New Roman" w:hAnsi="Times New Roman"/>
          <w:color w:val="000000"/>
          <w:sz w:val="28"/>
          <w:szCs w:val="28"/>
          <w:lang w:val="ru-RU" w:bidi="ru-RU"/>
        </w:rPr>
        <w:t>;</w:t>
      </w:r>
    </w:p>
    <w:p w:rsidR="00093D77" w:rsidRDefault="00093D77" w:rsidP="00093D77">
      <w:pPr>
        <w:widowControl w:val="0"/>
        <w:spacing w:line="324" w:lineRule="exact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 w:bidi="ru-RU"/>
        </w:rPr>
      </w:pPr>
      <w:r>
        <w:rPr>
          <w:rFonts w:ascii="Times New Roman" w:hAnsi="Times New Roman"/>
          <w:color w:val="000000"/>
          <w:sz w:val="28"/>
          <w:szCs w:val="28"/>
          <w:lang w:val="ru-RU" w:bidi="ru-RU"/>
        </w:rPr>
        <w:t>3) о</w:t>
      </w:r>
      <w:r w:rsidR="003B2408" w:rsidRPr="003B2408">
        <w:rPr>
          <w:rFonts w:ascii="Times New Roman" w:hAnsi="Times New Roman"/>
          <w:color w:val="000000"/>
          <w:sz w:val="28"/>
          <w:szCs w:val="28"/>
          <w:lang w:val="ru-RU" w:bidi="ru-RU"/>
        </w:rPr>
        <w:t>беспечение сохранности нежилого помещения, находящегося в безвозмездном пользовании а</w:t>
      </w:r>
      <w:r w:rsidR="003B2408">
        <w:rPr>
          <w:rFonts w:ascii="Times New Roman" w:hAnsi="Times New Roman"/>
          <w:color w:val="000000"/>
          <w:sz w:val="28"/>
          <w:szCs w:val="28"/>
          <w:lang w:val="ru-RU" w:bidi="ru-RU"/>
        </w:rPr>
        <w:t>дминистрации</w:t>
      </w:r>
      <w:r w:rsidR="003B2408" w:rsidRPr="003B2408">
        <w:rPr>
          <w:rFonts w:ascii="Times New Roman" w:hAnsi="Times New Roman"/>
          <w:color w:val="000000"/>
          <w:sz w:val="28"/>
          <w:szCs w:val="28"/>
          <w:lang w:val="ru-RU" w:bidi="ru-RU"/>
        </w:rPr>
        <w:t>, находящегося в нем и</w:t>
      </w:r>
      <w:r>
        <w:rPr>
          <w:rFonts w:ascii="Times New Roman" w:hAnsi="Times New Roman"/>
          <w:color w:val="000000"/>
          <w:sz w:val="28"/>
          <w:szCs w:val="28"/>
          <w:lang w:val="ru-RU" w:bidi="ru-RU"/>
        </w:rPr>
        <w:t>мущества и служебных документов;</w:t>
      </w:r>
    </w:p>
    <w:p w:rsidR="00093D77" w:rsidRDefault="00093D77" w:rsidP="00093D77">
      <w:pPr>
        <w:widowControl w:val="0"/>
        <w:spacing w:line="324" w:lineRule="exact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 w:bidi="ru-RU"/>
        </w:rPr>
      </w:pPr>
      <w:r>
        <w:rPr>
          <w:rFonts w:ascii="Times New Roman" w:hAnsi="Times New Roman"/>
          <w:color w:val="000000"/>
          <w:sz w:val="28"/>
          <w:szCs w:val="28"/>
          <w:lang w:val="ru-RU" w:bidi="ru-RU"/>
        </w:rPr>
        <w:t>4) х</w:t>
      </w:r>
      <w:r w:rsidR="003B2408" w:rsidRPr="003B2408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озяйственно-техническое обслуживание, в том числе уборка, </w:t>
      </w:r>
      <w:r w:rsidR="003B2408" w:rsidRPr="003B2408">
        <w:rPr>
          <w:rFonts w:ascii="Times New Roman" w:hAnsi="Times New Roman"/>
          <w:color w:val="000000"/>
          <w:sz w:val="28"/>
          <w:szCs w:val="28"/>
          <w:lang w:val="ru-RU" w:bidi="ru-RU"/>
        </w:rPr>
        <w:lastRenderedPageBreak/>
        <w:t>нежилого помещения, находящегося в безвозмездном пользовании а</w:t>
      </w:r>
      <w:r w:rsidR="003B2408">
        <w:rPr>
          <w:rFonts w:ascii="Times New Roman" w:hAnsi="Times New Roman"/>
          <w:color w:val="000000"/>
          <w:sz w:val="28"/>
          <w:szCs w:val="28"/>
          <w:lang w:val="ru-RU" w:bidi="ru-RU"/>
        </w:rPr>
        <w:t>дминистрации</w:t>
      </w:r>
      <w:r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, находящегося в нем имущества; </w:t>
      </w:r>
    </w:p>
    <w:p w:rsidR="00093D77" w:rsidRDefault="00093D77" w:rsidP="00093D77">
      <w:pPr>
        <w:widowControl w:val="0"/>
        <w:spacing w:line="324" w:lineRule="exact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 w:bidi="ru-RU"/>
        </w:rPr>
      </w:pPr>
      <w:r>
        <w:rPr>
          <w:rFonts w:ascii="Times New Roman" w:hAnsi="Times New Roman"/>
          <w:color w:val="000000"/>
          <w:sz w:val="28"/>
          <w:szCs w:val="28"/>
          <w:lang w:val="ru-RU" w:bidi="ru-RU"/>
        </w:rPr>
        <w:t>5) о</w:t>
      </w:r>
      <w:r w:rsidR="003B2408" w:rsidRPr="003B2408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беспечение необходимым оборудованием (инвентарем, материалами и прочим имуществом) нежилое помещение общего пользования, находящееся в безвозмездном пользовании </w:t>
      </w:r>
      <w:r w:rsidR="003B2408" w:rsidRPr="003B2408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администрации</w:t>
      </w:r>
      <w:r>
        <w:rPr>
          <w:rFonts w:ascii="Times New Roman" w:hAnsi="Times New Roman"/>
          <w:color w:val="000000"/>
          <w:sz w:val="28"/>
          <w:szCs w:val="28"/>
          <w:lang w:val="ru-RU" w:bidi="ru-RU"/>
        </w:rPr>
        <w:t>;</w:t>
      </w:r>
    </w:p>
    <w:p w:rsidR="003B2408" w:rsidRDefault="00093D77" w:rsidP="00093D77">
      <w:pPr>
        <w:widowControl w:val="0"/>
        <w:spacing w:line="324" w:lineRule="exact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 w:bidi="ru-RU"/>
        </w:rPr>
      </w:pPr>
      <w:r>
        <w:rPr>
          <w:rFonts w:ascii="Times New Roman" w:hAnsi="Times New Roman"/>
          <w:color w:val="000000"/>
          <w:sz w:val="28"/>
          <w:szCs w:val="28"/>
          <w:lang w:val="ru-RU" w:bidi="ru-RU"/>
        </w:rPr>
        <w:t>6) о</w:t>
      </w:r>
      <w:r w:rsidR="003B2408" w:rsidRPr="00194ACF">
        <w:rPr>
          <w:rFonts w:ascii="Times New Roman" w:hAnsi="Times New Roman"/>
          <w:color w:val="000000"/>
          <w:sz w:val="28"/>
          <w:szCs w:val="28"/>
          <w:lang w:val="ru-RU" w:bidi="ru-RU"/>
        </w:rPr>
        <w:t>беспечение услугами связи, а также обеспечение доступа к</w:t>
      </w:r>
      <w:r w:rsidR="00194ACF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="00D7073E" w:rsidRPr="00194ACF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информационно-телекоммуникационной сети </w:t>
      </w:r>
      <w:r w:rsidR="003B2408" w:rsidRPr="00194ACF">
        <w:rPr>
          <w:rFonts w:ascii="Times New Roman" w:hAnsi="Times New Roman"/>
          <w:color w:val="000000"/>
          <w:sz w:val="28"/>
          <w:szCs w:val="28"/>
          <w:lang w:val="ru-RU" w:bidi="ru-RU"/>
        </w:rPr>
        <w:t>«Интернет»</w:t>
      </w:r>
      <w:r>
        <w:rPr>
          <w:rFonts w:ascii="Times New Roman" w:hAnsi="Times New Roman"/>
          <w:color w:val="000000"/>
          <w:sz w:val="28"/>
          <w:szCs w:val="28"/>
          <w:lang w:val="ru-RU" w:bidi="ru-RU"/>
        </w:rPr>
        <w:t>;</w:t>
      </w:r>
    </w:p>
    <w:p w:rsidR="00093D77" w:rsidRDefault="00093D77" w:rsidP="00093D77">
      <w:pPr>
        <w:widowControl w:val="0"/>
        <w:spacing w:line="324" w:lineRule="exact"/>
        <w:ind w:firstLine="709"/>
        <w:jc w:val="both"/>
        <w:rPr>
          <w:rFonts w:ascii="Times New Roman" w:hAnsi="Times New Roman"/>
          <w:sz w:val="28"/>
          <w:szCs w:val="28"/>
          <w:lang w:val="ru-RU" w:bidi="ru-RU"/>
        </w:rPr>
      </w:pPr>
      <w:r>
        <w:rPr>
          <w:rFonts w:ascii="Times New Roman" w:hAnsi="Times New Roman"/>
          <w:color w:val="000000"/>
          <w:sz w:val="28"/>
          <w:szCs w:val="28"/>
          <w:lang w:val="ru-RU" w:bidi="ru-RU"/>
        </w:rPr>
        <w:t>7) пр</w:t>
      </w:r>
      <w:r w:rsidR="003B2408" w:rsidRPr="003B2408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иобретение, ремонт, утилизация мебели, предметов обстановки, устройств, других материальных средств, необходимых для оснащения нежилого помещения, находящегося в безвозмездном пользовании </w:t>
      </w:r>
      <w:r w:rsidR="00D7073E" w:rsidRPr="00D7073E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администрации</w:t>
      </w:r>
      <w:r>
        <w:rPr>
          <w:rFonts w:ascii="Times New Roman" w:hAnsi="Times New Roman"/>
          <w:color w:val="000000"/>
          <w:sz w:val="28"/>
          <w:szCs w:val="28"/>
          <w:lang w:val="ru-RU" w:bidi="ru-RU"/>
        </w:rPr>
        <w:t>;</w:t>
      </w:r>
    </w:p>
    <w:p w:rsidR="00093D77" w:rsidRDefault="003B2408" w:rsidP="00093D77">
      <w:pPr>
        <w:widowControl w:val="0"/>
        <w:spacing w:line="324" w:lineRule="exact"/>
        <w:ind w:firstLine="709"/>
        <w:jc w:val="both"/>
        <w:rPr>
          <w:rFonts w:ascii="Times New Roman" w:hAnsi="Times New Roman"/>
          <w:sz w:val="28"/>
          <w:szCs w:val="28"/>
          <w:lang w:val="ru-RU" w:bidi="ru-RU"/>
        </w:rPr>
      </w:pPr>
      <w:r w:rsidRPr="003B2408">
        <w:rPr>
          <w:rFonts w:ascii="Times New Roman" w:hAnsi="Times New Roman"/>
          <w:color w:val="000000"/>
          <w:sz w:val="28"/>
          <w:szCs w:val="28"/>
          <w:lang w:val="ru-RU" w:bidi="ru-RU"/>
        </w:rPr>
        <w:t>8</w:t>
      </w:r>
      <w:r w:rsidR="00093D77">
        <w:rPr>
          <w:rFonts w:ascii="Times New Roman" w:hAnsi="Times New Roman"/>
          <w:color w:val="000000"/>
          <w:sz w:val="28"/>
          <w:szCs w:val="28"/>
          <w:lang w:val="ru-RU" w:bidi="ru-RU"/>
        </w:rPr>
        <w:t>) п</w:t>
      </w:r>
      <w:r w:rsidRPr="003B2408">
        <w:rPr>
          <w:rFonts w:ascii="Times New Roman" w:hAnsi="Times New Roman"/>
          <w:color w:val="000000"/>
          <w:sz w:val="28"/>
          <w:szCs w:val="28"/>
          <w:lang w:val="ru-RU" w:bidi="ru-RU"/>
        </w:rPr>
        <w:t>риобретение бумаги и бумажной продукции, канцелярских принадлежностей, хозяйственных</w:t>
      </w:r>
      <w:r w:rsidR="00093D77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товаров и иных офисных товаров; </w:t>
      </w:r>
    </w:p>
    <w:p w:rsidR="00093D77" w:rsidRDefault="00093D77" w:rsidP="00093D77">
      <w:pPr>
        <w:widowControl w:val="0"/>
        <w:spacing w:line="324" w:lineRule="exact"/>
        <w:ind w:firstLine="709"/>
        <w:jc w:val="both"/>
        <w:rPr>
          <w:rFonts w:ascii="Times New Roman" w:hAnsi="Times New Roman"/>
          <w:sz w:val="28"/>
          <w:szCs w:val="28"/>
          <w:lang w:val="ru-RU" w:bidi="ru-RU"/>
        </w:rPr>
      </w:pPr>
      <w:r>
        <w:rPr>
          <w:rFonts w:ascii="Times New Roman" w:hAnsi="Times New Roman"/>
          <w:sz w:val="28"/>
          <w:szCs w:val="28"/>
          <w:lang w:val="ru-RU" w:bidi="ru-RU"/>
        </w:rPr>
        <w:t>9) п</w:t>
      </w:r>
      <w:r w:rsidR="003B2408" w:rsidRPr="003B2408">
        <w:rPr>
          <w:rFonts w:ascii="Times New Roman" w:hAnsi="Times New Roman"/>
          <w:color w:val="000000"/>
          <w:sz w:val="28"/>
          <w:szCs w:val="28"/>
          <w:lang w:val="ru-RU" w:bidi="ru-RU"/>
        </w:rPr>
        <w:t>риобретение, ремонт, обслуживание (поддержание в рабочем состоянии) и утилизация компьютерной, копировально-множительной, иной техники и электроники, осветительных приборов, устрой</w:t>
      </w:r>
      <w:proofErr w:type="gramStart"/>
      <w:r w:rsidR="00DD7AB8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ств </w:t>
      </w:r>
      <w:r w:rsidR="003B2408" w:rsidRPr="003B2408">
        <w:rPr>
          <w:rFonts w:ascii="Times New Roman" w:hAnsi="Times New Roman"/>
          <w:color w:val="000000"/>
          <w:sz w:val="28"/>
          <w:szCs w:val="28"/>
          <w:lang w:val="ru-RU" w:bidi="ru-RU"/>
        </w:rPr>
        <w:t>св</w:t>
      </w:r>
      <w:proofErr w:type="gramEnd"/>
      <w:r w:rsidR="003B2408" w:rsidRPr="003B2408">
        <w:rPr>
          <w:rFonts w:ascii="Times New Roman" w:hAnsi="Times New Roman"/>
          <w:color w:val="000000"/>
          <w:sz w:val="28"/>
          <w:szCs w:val="28"/>
          <w:lang w:val="ru-RU" w:bidi="ru-RU"/>
        </w:rPr>
        <w:t>язи, приобретение и установка (замена) необходимых для их работы комплектующих изделий и расходных материалов</w:t>
      </w:r>
      <w:r>
        <w:rPr>
          <w:rFonts w:ascii="Times New Roman" w:hAnsi="Times New Roman"/>
          <w:color w:val="000000"/>
          <w:sz w:val="28"/>
          <w:szCs w:val="28"/>
          <w:lang w:val="ru-RU" w:bidi="ru-RU"/>
        </w:rPr>
        <w:t>;</w:t>
      </w:r>
    </w:p>
    <w:p w:rsidR="00093D77" w:rsidRDefault="00093D77" w:rsidP="00093D77">
      <w:pPr>
        <w:widowControl w:val="0"/>
        <w:spacing w:line="324" w:lineRule="exact"/>
        <w:ind w:firstLine="709"/>
        <w:jc w:val="both"/>
        <w:rPr>
          <w:rFonts w:ascii="Times New Roman" w:hAnsi="Times New Roman"/>
          <w:sz w:val="28"/>
          <w:szCs w:val="28"/>
          <w:lang w:val="ru-RU" w:bidi="ru-RU"/>
        </w:rPr>
      </w:pPr>
      <w:r>
        <w:rPr>
          <w:rFonts w:ascii="Times New Roman" w:hAnsi="Times New Roman"/>
          <w:sz w:val="28"/>
          <w:szCs w:val="28"/>
          <w:lang w:val="ru-RU" w:bidi="ru-RU"/>
        </w:rPr>
        <w:t>10) п</w:t>
      </w:r>
      <w:r w:rsidR="003B2408" w:rsidRPr="003B2408">
        <w:rPr>
          <w:rFonts w:ascii="Times New Roman" w:hAnsi="Times New Roman"/>
          <w:color w:val="000000"/>
          <w:sz w:val="28"/>
          <w:szCs w:val="28"/>
          <w:lang w:val="ru-RU" w:bidi="ru-RU"/>
        </w:rPr>
        <w:t>риобретение (создание), наладка (установка), поддержание в</w:t>
      </w:r>
      <w:r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="003B2408" w:rsidRPr="003B2408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рабочем состоянии, сопровождение информационно-коммуникационной инфраструктуры (сети передачи данных, официального сайта муниципального округа, включая приобретение (продление) домена и хостинга, средств защиты информации, </w:t>
      </w:r>
      <w:r w:rsidR="00D7073E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автоматизированных рабочих мест </w:t>
      </w:r>
      <w:r w:rsidR="003B2408" w:rsidRPr="003B2408">
        <w:rPr>
          <w:rFonts w:ascii="Times New Roman" w:hAnsi="Times New Roman"/>
          <w:color w:val="000000"/>
          <w:sz w:val="28"/>
          <w:szCs w:val="28"/>
          <w:lang w:val="ru-RU" w:bidi="ru-RU"/>
        </w:rPr>
        <w:t>и других видов</w:t>
      </w:r>
      <w:r w:rsidR="00D7073E">
        <w:rPr>
          <w:rFonts w:ascii="Times New Roman" w:hAnsi="Times New Roman"/>
          <w:sz w:val="28"/>
          <w:szCs w:val="28"/>
          <w:lang w:val="ru-RU" w:bidi="ru-RU"/>
        </w:rPr>
        <w:t xml:space="preserve"> </w:t>
      </w:r>
      <w:r w:rsidR="003B2408" w:rsidRPr="003B2408">
        <w:rPr>
          <w:rFonts w:ascii="Times New Roman" w:hAnsi="Times New Roman"/>
          <w:color w:val="000000"/>
          <w:sz w:val="28"/>
          <w:szCs w:val="28"/>
          <w:lang w:val="ru-RU" w:bidi="ru-RU"/>
        </w:rPr>
        <w:t>информацион</w:t>
      </w:r>
      <w:r>
        <w:rPr>
          <w:rFonts w:ascii="Times New Roman" w:hAnsi="Times New Roman"/>
          <w:color w:val="000000"/>
          <w:sz w:val="28"/>
          <w:szCs w:val="28"/>
          <w:lang w:val="ru-RU" w:bidi="ru-RU"/>
        </w:rPr>
        <w:t>но-коммуникационных технологий);</w:t>
      </w:r>
    </w:p>
    <w:p w:rsidR="00093D77" w:rsidRDefault="00093D77" w:rsidP="00093D77">
      <w:pPr>
        <w:widowControl w:val="0"/>
        <w:spacing w:line="324" w:lineRule="exact"/>
        <w:ind w:firstLine="709"/>
        <w:jc w:val="both"/>
        <w:rPr>
          <w:rFonts w:ascii="Times New Roman" w:hAnsi="Times New Roman"/>
          <w:sz w:val="28"/>
          <w:szCs w:val="28"/>
          <w:lang w:val="ru-RU" w:bidi="ru-RU"/>
        </w:rPr>
      </w:pPr>
      <w:r>
        <w:rPr>
          <w:rFonts w:ascii="Times New Roman" w:hAnsi="Times New Roman"/>
          <w:sz w:val="28"/>
          <w:szCs w:val="28"/>
          <w:lang w:val="ru-RU" w:bidi="ru-RU"/>
        </w:rPr>
        <w:t>11) п</w:t>
      </w:r>
      <w:r w:rsidR="003B2408" w:rsidRPr="000C52A5">
        <w:rPr>
          <w:rFonts w:ascii="Times New Roman" w:hAnsi="Times New Roman"/>
          <w:color w:val="000000"/>
          <w:sz w:val="28"/>
          <w:szCs w:val="28"/>
          <w:lang w:val="ru-RU" w:bidi="ru-RU"/>
        </w:rPr>
        <w:t>риобретение (разработка), установка, обновление и</w:t>
      </w:r>
      <w:r w:rsidR="000C52A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="003B2408" w:rsidRPr="000C52A5">
        <w:rPr>
          <w:rFonts w:ascii="Times New Roman" w:hAnsi="Times New Roman"/>
          <w:color w:val="000000"/>
          <w:sz w:val="28"/>
          <w:szCs w:val="28"/>
          <w:lang w:val="ru-RU" w:bidi="ru-RU"/>
        </w:rPr>
        <w:t>сопровождение необх</w:t>
      </w:r>
      <w:r w:rsidR="00D7073E" w:rsidRPr="000C52A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одимых для деятельности органов </w:t>
      </w:r>
      <w:r w:rsidR="003B2408" w:rsidRPr="000C52A5">
        <w:rPr>
          <w:rFonts w:ascii="Times New Roman" w:hAnsi="Times New Roman"/>
          <w:color w:val="000000"/>
          <w:sz w:val="28"/>
          <w:szCs w:val="28"/>
          <w:lang w:val="ru-RU" w:bidi="ru-RU"/>
        </w:rPr>
        <w:t>местного</w:t>
      </w:r>
      <w:r w:rsidR="00D7073E" w:rsidRPr="000C52A5">
        <w:rPr>
          <w:rFonts w:ascii="Times New Roman" w:hAnsi="Times New Roman"/>
          <w:sz w:val="28"/>
          <w:szCs w:val="28"/>
          <w:lang w:val="ru-RU" w:bidi="ru-RU"/>
        </w:rPr>
        <w:t xml:space="preserve"> </w:t>
      </w:r>
      <w:r w:rsidR="003B2408" w:rsidRPr="000C52A5">
        <w:rPr>
          <w:rFonts w:ascii="Times New Roman" w:hAnsi="Times New Roman"/>
          <w:color w:val="000000"/>
          <w:sz w:val="28"/>
          <w:szCs w:val="28"/>
          <w:lang w:val="ru-RU" w:bidi="ru-RU"/>
        </w:rPr>
        <w:t>самоуправления программных продуктов, в том числе с исп</w:t>
      </w:r>
      <w:r>
        <w:rPr>
          <w:rFonts w:ascii="Times New Roman" w:hAnsi="Times New Roman"/>
          <w:color w:val="000000"/>
          <w:sz w:val="28"/>
          <w:szCs w:val="28"/>
          <w:lang w:val="ru-RU" w:bidi="ru-RU"/>
        </w:rPr>
        <w:t>ользованием электронной подписи;</w:t>
      </w:r>
    </w:p>
    <w:p w:rsidR="00093D77" w:rsidRDefault="00093D77" w:rsidP="00093D77">
      <w:pPr>
        <w:widowControl w:val="0"/>
        <w:spacing w:line="324" w:lineRule="exact"/>
        <w:ind w:firstLine="709"/>
        <w:jc w:val="both"/>
        <w:rPr>
          <w:rFonts w:ascii="Times New Roman" w:hAnsi="Times New Roman"/>
          <w:sz w:val="28"/>
          <w:szCs w:val="28"/>
          <w:lang w:val="ru-RU" w:bidi="ru-RU"/>
        </w:rPr>
      </w:pPr>
      <w:r>
        <w:rPr>
          <w:rFonts w:ascii="Times New Roman" w:hAnsi="Times New Roman"/>
          <w:sz w:val="28"/>
          <w:szCs w:val="28"/>
          <w:lang w:val="ru-RU" w:bidi="ru-RU"/>
        </w:rPr>
        <w:t>12) п</w:t>
      </w:r>
      <w:r w:rsidR="003B2408" w:rsidRPr="003B2408">
        <w:rPr>
          <w:rFonts w:ascii="Times New Roman" w:hAnsi="Times New Roman"/>
          <w:color w:val="000000"/>
          <w:sz w:val="28"/>
          <w:szCs w:val="28"/>
          <w:lang w:val="ru-RU" w:bidi="ru-RU"/>
        </w:rPr>
        <w:t>риобретение необходимых для органов местного самоуправления информационных услуг, в том числе с использованием специализиров</w:t>
      </w:r>
      <w:r>
        <w:rPr>
          <w:rFonts w:ascii="Times New Roman" w:hAnsi="Times New Roman"/>
          <w:color w:val="000000"/>
          <w:sz w:val="28"/>
          <w:szCs w:val="28"/>
          <w:lang w:val="ru-RU" w:bidi="ru-RU"/>
        </w:rPr>
        <w:t>анного программного обеспечения;</w:t>
      </w:r>
    </w:p>
    <w:p w:rsidR="00093D77" w:rsidRDefault="00093D77" w:rsidP="00093D77">
      <w:pPr>
        <w:widowControl w:val="0"/>
        <w:spacing w:line="324" w:lineRule="exact"/>
        <w:ind w:firstLine="709"/>
        <w:jc w:val="both"/>
        <w:rPr>
          <w:rFonts w:ascii="Times New Roman" w:hAnsi="Times New Roman"/>
          <w:sz w:val="28"/>
          <w:szCs w:val="28"/>
          <w:lang w:val="ru-RU" w:bidi="ru-RU"/>
        </w:rPr>
      </w:pPr>
      <w:r>
        <w:rPr>
          <w:rFonts w:ascii="Times New Roman" w:hAnsi="Times New Roman"/>
          <w:sz w:val="28"/>
          <w:szCs w:val="28"/>
          <w:lang w:val="ru-RU" w:bidi="ru-RU"/>
        </w:rPr>
        <w:t>13) т</w:t>
      </w:r>
      <w:r w:rsidR="003B2408" w:rsidRPr="003B2408">
        <w:rPr>
          <w:rFonts w:ascii="Times New Roman" w:hAnsi="Times New Roman"/>
          <w:color w:val="000000"/>
          <w:sz w:val="28"/>
          <w:szCs w:val="28"/>
          <w:lang w:val="ru-RU" w:bidi="ru-RU"/>
        </w:rPr>
        <w:t>ехническое сопровождение мероприятий, требующих использования электронной, аудио- и видеотехники</w:t>
      </w:r>
      <w:r>
        <w:rPr>
          <w:rFonts w:ascii="Times New Roman" w:hAnsi="Times New Roman"/>
          <w:color w:val="000000"/>
          <w:sz w:val="28"/>
          <w:szCs w:val="28"/>
          <w:lang w:val="ru-RU" w:bidi="ru-RU"/>
        </w:rPr>
        <w:t>;</w:t>
      </w:r>
    </w:p>
    <w:p w:rsidR="00093D77" w:rsidRDefault="00093D77" w:rsidP="00093D77">
      <w:pPr>
        <w:widowControl w:val="0"/>
        <w:spacing w:line="324" w:lineRule="exact"/>
        <w:ind w:firstLine="709"/>
        <w:jc w:val="both"/>
        <w:rPr>
          <w:rFonts w:ascii="Times New Roman" w:hAnsi="Times New Roman"/>
          <w:sz w:val="28"/>
          <w:szCs w:val="28"/>
          <w:lang w:val="ru-RU" w:bidi="ru-RU"/>
        </w:rPr>
      </w:pPr>
      <w:proofErr w:type="gramStart"/>
      <w:r>
        <w:rPr>
          <w:rFonts w:ascii="Times New Roman" w:hAnsi="Times New Roman"/>
          <w:sz w:val="28"/>
          <w:szCs w:val="28"/>
          <w:lang w:val="ru-RU" w:bidi="ru-RU"/>
        </w:rPr>
        <w:t>14) и</w:t>
      </w:r>
      <w:r w:rsidR="003B2408" w:rsidRPr="003B2408">
        <w:rPr>
          <w:rFonts w:ascii="Times New Roman" w:hAnsi="Times New Roman"/>
          <w:color w:val="000000"/>
          <w:sz w:val="28"/>
          <w:szCs w:val="28"/>
          <w:lang w:val="ru-RU" w:bidi="ru-RU"/>
        </w:rPr>
        <w:t>зготовление (приобретение) печатной (бланков документов, грамот, открыток, брошюр, стендов, адресных папок и другой), сувенирной,</w:t>
      </w:r>
      <w:r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наградной, цветочной продукции;</w:t>
      </w:r>
      <w:proofErr w:type="gramEnd"/>
    </w:p>
    <w:p w:rsidR="00093D77" w:rsidRDefault="00093D77" w:rsidP="00093D77">
      <w:pPr>
        <w:widowControl w:val="0"/>
        <w:spacing w:line="324" w:lineRule="exact"/>
        <w:ind w:firstLine="709"/>
        <w:jc w:val="both"/>
        <w:rPr>
          <w:rFonts w:ascii="Times New Roman" w:hAnsi="Times New Roman"/>
          <w:sz w:val="28"/>
          <w:szCs w:val="28"/>
          <w:lang w:val="ru-RU" w:bidi="ru-RU"/>
        </w:rPr>
      </w:pPr>
      <w:r>
        <w:rPr>
          <w:rFonts w:ascii="Times New Roman" w:hAnsi="Times New Roman"/>
          <w:sz w:val="28"/>
          <w:szCs w:val="28"/>
          <w:lang w:val="ru-RU" w:bidi="ru-RU"/>
        </w:rPr>
        <w:t>15) п</w:t>
      </w:r>
      <w:r w:rsidR="003B2408" w:rsidRPr="003B2408">
        <w:rPr>
          <w:rFonts w:ascii="Times New Roman" w:hAnsi="Times New Roman"/>
          <w:color w:val="000000"/>
          <w:sz w:val="28"/>
          <w:szCs w:val="28"/>
          <w:lang w:val="ru-RU" w:bidi="ru-RU"/>
        </w:rPr>
        <w:t>риобретение печатных изданий, осуществление подписки на периодические печатные издания</w:t>
      </w:r>
      <w:r>
        <w:rPr>
          <w:rFonts w:ascii="Times New Roman" w:hAnsi="Times New Roman"/>
          <w:color w:val="000000"/>
          <w:sz w:val="28"/>
          <w:szCs w:val="28"/>
          <w:lang w:val="ru-RU" w:bidi="ru-RU"/>
        </w:rPr>
        <w:t>;</w:t>
      </w:r>
    </w:p>
    <w:p w:rsidR="00A42CAD" w:rsidRDefault="00093D77" w:rsidP="00A42CAD">
      <w:pPr>
        <w:widowControl w:val="0"/>
        <w:spacing w:line="324" w:lineRule="exact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 w:bidi="ru-RU"/>
        </w:rPr>
      </w:pPr>
      <w:r>
        <w:rPr>
          <w:rFonts w:ascii="Times New Roman" w:hAnsi="Times New Roman"/>
          <w:sz w:val="28"/>
          <w:szCs w:val="28"/>
          <w:lang w:val="ru-RU" w:bidi="ru-RU"/>
        </w:rPr>
        <w:t>16) п</w:t>
      </w:r>
      <w:r w:rsidR="003B2408" w:rsidRPr="003B2408">
        <w:rPr>
          <w:rFonts w:ascii="Times New Roman" w:hAnsi="Times New Roman"/>
          <w:color w:val="000000"/>
          <w:sz w:val="28"/>
          <w:szCs w:val="28"/>
          <w:lang w:val="ru-RU" w:bidi="ru-RU"/>
        </w:rPr>
        <w:t>риобретение услуг (работ) по изданию средств массовой информации, опубликованию, размещению информации о деятельности органов местного самоуправления в средствах массовой информации, в информационно-телекоммуникационной сети «Интернет», на информационных стендах, а также по распространению печатной продукции на территории муниципального округа</w:t>
      </w:r>
      <w:r w:rsidR="00A42CAD">
        <w:rPr>
          <w:rFonts w:ascii="Times New Roman" w:hAnsi="Times New Roman"/>
          <w:color w:val="000000"/>
          <w:sz w:val="28"/>
          <w:szCs w:val="28"/>
          <w:lang w:val="ru-RU" w:bidi="ru-RU"/>
        </w:rPr>
        <w:t>;</w:t>
      </w:r>
    </w:p>
    <w:p w:rsidR="00A42CAD" w:rsidRDefault="00A42CAD" w:rsidP="00A42CAD">
      <w:pPr>
        <w:widowControl w:val="0"/>
        <w:spacing w:line="324" w:lineRule="exact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 w:bidi="ru-RU"/>
        </w:rPr>
      </w:pPr>
      <w:r>
        <w:rPr>
          <w:rFonts w:ascii="Times New Roman" w:hAnsi="Times New Roman"/>
          <w:color w:val="000000"/>
          <w:sz w:val="28"/>
          <w:szCs w:val="28"/>
          <w:lang w:val="ru-RU" w:bidi="ru-RU"/>
        </w:rPr>
        <w:t>17) о</w:t>
      </w:r>
      <w:r w:rsidR="003B2408" w:rsidRPr="003B2408">
        <w:rPr>
          <w:rFonts w:ascii="Times New Roman" w:hAnsi="Times New Roman"/>
          <w:color w:val="000000"/>
          <w:sz w:val="28"/>
          <w:szCs w:val="28"/>
          <w:lang w:val="ru-RU" w:bidi="ru-RU"/>
        </w:rPr>
        <w:t>беспечение проездными документами лиц, зам</w:t>
      </w:r>
      <w:r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ещающих </w:t>
      </w:r>
      <w:r>
        <w:rPr>
          <w:rFonts w:ascii="Times New Roman" w:hAnsi="Times New Roman"/>
          <w:color w:val="000000"/>
          <w:sz w:val="28"/>
          <w:szCs w:val="28"/>
          <w:lang w:val="ru-RU" w:bidi="ru-RU"/>
        </w:rPr>
        <w:lastRenderedPageBreak/>
        <w:t>муниципальные должности;</w:t>
      </w:r>
    </w:p>
    <w:p w:rsidR="00A42CAD" w:rsidRDefault="00A42CAD" w:rsidP="00A42CAD">
      <w:pPr>
        <w:widowControl w:val="0"/>
        <w:spacing w:line="324" w:lineRule="exact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 w:bidi="ru-RU"/>
        </w:rPr>
      </w:pPr>
      <w:r>
        <w:rPr>
          <w:rFonts w:ascii="Times New Roman" w:hAnsi="Times New Roman"/>
          <w:color w:val="000000"/>
          <w:sz w:val="28"/>
          <w:szCs w:val="28"/>
          <w:lang w:val="ru-RU" w:bidi="ru-RU"/>
        </w:rPr>
        <w:t>18) т</w:t>
      </w:r>
      <w:r w:rsidR="003B2408" w:rsidRPr="003B2408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ранспортное обслуживание исполнительно-распорядительного органа местного самоуправления для </w:t>
      </w:r>
      <w:r>
        <w:rPr>
          <w:rFonts w:ascii="Times New Roman" w:hAnsi="Times New Roman"/>
          <w:color w:val="000000"/>
          <w:sz w:val="28"/>
          <w:szCs w:val="28"/>
          <w:lang w:val="ru-RU" w:bidi="ru-RU"/>
        </w:rPr>
        <w:t>осуществления служебных поездок;</w:t>
      </w:r>
    </w:p>
    <w:p w:rsidR="00A42CAD" w:rsidRDefault="00A42CAD" w:rsidP="00A42CAD">
      <w:pPr>
        <w:widowControl w:val="0"/>
        <w:spacing w:line="324" w:lineRule="exact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 w:bidi="ru-RU"/>
        </w:rPr>
      </w:pPr>
      <w:r>
        <w:rPr>
          <w:rFonts w:ascii="Times New Roman" w:hAnsi="Times New Roman"/>
          <w:color w:val="000000"/>
          <w:sz w:val="28"/>
          <w:szCs w:val="28"/>
          <w:lang w:val="ru-RU" w:bidi="ru-RU"/>
        </w:rPr>
        <w:t>19) о</w:t>
      </w:r>
      <w:r w:rsidR="003B2408" w:rsidRPr="003B2408">
        <w:rPr>
          <w:rFonts w:ascii="Times New Roman" w:hAnsi="Times New Roman"/>
          <w:color w:val="000000"/>
          <w:sz w:val="28"/>
          <w:szCs w:val="28"/>
          <w:lang w:val="ru-RU" w:bidi="ru-RU"/>
        </w:rPr>
        <w:t>рганизация и содержание рабочих (служебных) мест муниципальных служащих, приемных для лиц, замещающих муниципальные</w:t>
      </w:r>
      <w:r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="005131BF">
        <w:rPr>
          <w:rFonts w:ascii="Times New Roman" w:hAnsi="Times New Roman"/>
          <w:color w:val="000000"/>
          <w:sz w:val="28"/>
          <w:szCs w:val="28"/>
          <w:lang w:val="ru-RU" w:bidi="ru-RU"/>
        </w:rPr>
        <w:t>должности</w:t>
      </w:r>
      <w:r>
        <w:rPr>
          <w:rFonts w:ascii="Times New Roman" w:hAnsi="Times New Roman"/>
          <w:color w:val="000000"/>
          <w:sz w:val="28"/>
          <w:szCs w:val="28"/>
          <w:lang w:val="ru-RU" w:bidi="ru-RU"/>
        </w:rPr>
        <w:t>;</w:t>
      </w:r>
    </w:p>
    <w:p w:rsidR="00A42CAD" w:rsidRDefault="00A42CAD" w:rsidP="00A42CAD">
      <w:pPr>
        <w:widowControl w:val="0"/>
        <w:spacing w:line="324" w:lineRule="exact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 w:bidi="ru-RU"/>
        </w:rPr>
      </w:pPr>
      <w:r>
        <w:rPr>
          <w:rFonts w:ascii="Times New Roman" w:hAnsi="Times New Roman"/>
          <w:color w:val="000000"/>
          <w:sz w:val="28"/>
          <w:szCs w:val="28"/>
          <w:lang w:val="ru-RU" w:bidi="ru-RU"/>
        </w:rPr>
        <w:t>20) и</w:t>
      </w:r>
      <w:r w:rsidR="003B2408" w:rsidRPr="003B2408">
        <w:rPr>
          <w:rFonts w:ascii="Times New Roman" w:hAnsi="Times New Roman"/>
          <w:color w:val="000000"/>
          <w:sz w:val="28"/>
          <w:szCs w:val="28"/>
          <w:lang w:val="ru-RU" w:bidi="ru-RU"/>
        </w:rPr>
        <w:t>ные мероприятия, направленные на создание материально- технических условий для надлежащего функционирования органов местного самоуправления.</w:t>
      </w:r>
    </w:p>
    <w:p w:rsidR="00A42CAD" w:rsidRDefault="00A42CAD" w:rsidP="00A42CAD">
      <w:pPr>
        <w:widowControl w:val="0"/>
        <w:spacing w:line="324" w:lineRule="exact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 w:bidi="ru-RU"/>
        </w:rPr>
      </w:pPr>
      <w:r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8. </w:t>
      </w:r>
      <w:r w:rsidR="003B2408" w:rsidRPr="003B2408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Материально-техническое обеспечение деятельности органов местного самоуправления осуществляется </w:t>
      </w:r>
      <w:r w:rsidR="00D7073E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администраци</w:t>
      </w:r>
      <w:r w:rsidR="00D7073E">
        <w:rPr>
          <w:rFonts w:ascii="Times New Roman" w:hAnsi="Times New Roman"/>
          <w:color w:val="000000"/>
          <w:sz w:val="28"/>
          <w:szCs w:val="28"/>
          <w:lang w:val="ru-RU" w:bidi="ru-RU"/>
        </w:rPr>
        <w:t>ей</w:t>
      </w:r>
      <w:r>
        <w:rPr>
          <w:rFonts w:ascii="Times New Roman" w:hAnsi="Times New Roman"/>
          <w:color w:val="000000"/>
          <w:sz w:val="28"/>
          <w:szCs w:val="28"/>
          <w:lang w:val="ru-RU" w:bidi="ru-RU"/>
        </w:rPr>
        <w:t>.</w:t>
      </w:r>
    </w:p>
    <w:p w:rsidR="003B2408" w:rsidRDefault="00A42CAD" w:rsidP="00A42CAD">
      <w:pPr>
        <w:widowControl w:val="0"/>
        <w:spacing w:line="324" w:lineRule="exact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 w:bidi="ru-RU"/>
        </w:rPr>
      </w:pPr>
      <w:r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9. </w:t>
      </w:r>
      <w:r w:rsidR="003B2408" w:rsidRPr="00A42CAD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Материально-техническое обеспечение деятельности органов местного самоуправления осуществляется на основании муниципальных контрактов (договоров), заключаемых </w:t>
      </w:r>
      <w:r w:rsidR="00D7073E" w:rsidRPr="00A42CAD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администраци</w:t>
      </w:r>
      <w:r w:rsidR="00D7073E" w:rsidRPr="00A42CAD">
        <w:rPr>
          <w:rFonts w:ascii="Times New Roman" w:hAnsi="Times New Roman"/>
          <w:color w:val="000000"/>
          <w:sz w:val="28"/>
          <w:szCs w:val="28"/>
          <w:lang w:val="ru-RU" w:bidi="ru-RU"/>
        </w:rPr>
        <w:t>ей</w:t>
      </w:r>
      <w:r w:rsidR="003B2408" w:rsidRPr="00A42CAD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:rsidR="00A42CAD" w:rsidRDefault="00A42CAD" w:rsidP="00A42CAD">
      <w:pPr>
        <w:widowControl w:val="0"/>
        <w:tabs>
          <w:tab w:val="left" w:pos="2070"/>
        </w:tabs>
        <w:spacing w:line="324" w:lineRule="exact"/>
        <w:rPr>
          <w:rFonts w:ascii="Times New Roman" w:hAnsi="Times New Roman"/>
          <w:color w:val="000000"/>
          <w:sz w:val="28"/>
          <w:szCs w:val="28"/>
          <w:lang w:val="ru-RU" w:bidi="ru-RU"/>
        </w:rPr>
      </w:pPr>
    </w:p>
    <w:p w:rsidR="007E7162" w:rsidRDefault="00521DD5" w:rsidP="007E7162">
      <w:pPr>
        <w:widowControl w:val="0"/>
        <w:spacing w:line="324" w:lineRule="exact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ru-RU" w:bidi="ru-RU"/>
        </w:rPr>
      </w:pPr>
      <w:r w:rsidRPr="00A42CAD">
        <w:rPr>
          <w:rFonts w:ascii="Times New Roman" w:hAnsi="Times New Roman"/>
          <w:b/>
          <w:bCs/>
          <w:color w:val="000000"/>
          <w:sz w:val="28"/>
          <w:szCs w:val="28"/>
          <w:lang w:val="ru-RU" w:bidi="ru-RU"/>
        </w:rPr>
        <w:t>Организационное обеспечение деятельности органов</w:t>
      </w:r>
      <w:r w:rsidR="007E7162">
        <w:rPr>
          <w:rFonts w:ascii="Times New Roman" w:hAnsi="Times New Roman"/>
          <w:b/>
          <w:bCs/>
          <w:color w:val="000000"/>
          <w:sz w:val="28"/>
          <w:szCs w:val="28"/>
          <w:lang w:val="ru-RU" w:bidi="ru-RU"/>
        </w:rPr>
        <w:t xml:space="preserve"> </w:t>
      </w:r>
    </w:p>
    <w:p w:rsidR="00521DD5" w:rsidRDefault="00D7073E" w:rsidP="007E7162">
      <w:pPr>
        <w:widowControl w:val="0"/>
        <w:spacing w:line="324" w:lineRule="exact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ru-RU" w:bidi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ru-RU" w:bidi="ru-RU"/>
        </w:rPr>
        <w:t>м</w:t>
      </w:r>
      <w:r w:rsidR="00521DD5" w:rsidRPr="00521DD5">
        <w:rPr>
          <w:rFonts w:ascii="Times New Roman" w:hAnsi="Times New Roman"/>
          <w:b/>
          <w:bCs/>
          <w:color w:val="000000"/>
          <w:sz w:val="28"/>
          <w:szCs w:val="28"/>
          <w:lang w:val="ru-RU" w:bidi="ru-RU"/>
        </w:rPr>
        <w:t>естного</w:t>
      </w:r>
      <w:bookmarkStart w:id="4" w:name="bookmark7"/>
      <w:r>
        <w:rPr>
          <w:rFonts w:ascii="Times New Roman" w:hAnsi="Times New Roman"/>
          <w:b/>
          <w:bCs/>
          <w:color w:val="000000"/>
          <w:sz w:val="28"/>
          <w:szCs w:val="28"/>
          <w:lang w:val="ru-RU" w:bidi="ru-RU"/>
        </w:rPr>
        <w:t xml:space="preserve"> </w:t>
      </w:r>
      <w:r w:rsidR="00521DD5" w:rsidRPr="00521DD5">
        <w:rPr>
          <w:rFonts w:ascii="Times New Roman" w:hAnsi="Times New Roman"/>
          <w:b/>
          <w:bCs/>
          <w:color w:val="000000"/>
          <w:sz w:val="28"/>
          <w:szCs w:val="28"/>
          <w:lang w:val="ru-RU" w:bidi="ru-RU"/>
        </w:rPr>
        <w:t>самоуправления</w:t>
      </w:r>
      <w:bookmarkEnd w:id="4"/>
    </w:p>
    <w:p w:rsidR="00A42CAD" w:rsidRDefault="00A42CAD" w:rsidP="00A42CAD">
      <w:pPr>
        <w:widowControl w:val="0"/>
        <w:tabs>
          <w:tab w:val="left" w:pos="1276"/>
        </w:tabs>
        <w:spacing w:line="324" w:lineRule="exact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ru-RU" w:bidi="ru-RU"/>
        </w:rPr>
      </w:pPr>
    </w:p>
    <w:p w:rsidR="00521DD5" w:rsidRDefault="00A42CAD" w:rsidP="00A42CAD">
      <w:pPr>
        <w:widowControl w:val="0"/>
        <w:spacing w:line="324" w:lineRule="exact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 w:bidi="ru-RU"/>
        </w:rPr>
      </w:pPr>
      <w:r w:rsidRPr="00A42CAD">
        <w:rPr>
          <w:rFonts w:ascii="Times New Roman" w:hAnsi="Times New Roman"/>
          <w:bCs/>
          <w:color w:val="000000"/>
          <w:sz w:val="28"/>
          <w:szCs w:val="28"/>
          <w:lang w:val="ru-RU" w:bidi="ru-RU"/>
        </w:rPr>
        <w:t>10</w:t>
      </w:r>
      <w:r>
        <w:rPr>
          <w:rFonts w:ascii="Times New Roman" w:hAnsi="Times New Roman"/>
          <w:b/>
          <w:bCs/>
          <w:color w:val="000000"/>
          <w:sz w:val="28"/>
          <w:szCs w:val="28"/>
          <w:lang w:val="ru-RU" w:bidi="ru-RU"/>
        </w:rPr>
        <w:t xml:space="preserve">. </w:t>
      </w:r>
      <w:r w:rsidR="00521DD5"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>К организационному обеспечению деятельности органов местного самоуправления относятся следующие мероприятия:</w:t>
      </w:r>
    </w:p>
    <w:p w:rsidR="00A42CAD" w:rsidRDefault="00A42CAD" w:rsidP="00A42CAD">
      <w:pPr>
        <w:widowControl w:val="0"/>
        <w:spacing w:line="324" w:lineRule="exact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 w:bidi="ru-RU"/>
        </w:rPr>
      </w:pPr>
      <w:r>
        <w:rPr>
          <w:rFonts w:ascii="Times New Roman" w:hAnsi="Times New Roman"/>
          <w:color w:val="000000"/>
          <w:sz w:val="28"/>
          <w:szCs w:val="28"/>
          <w:lang w:val="ru-RU" w:bidi="ru-RU"/>
        </w:rPr>
        <w:t>1) к</w:t>
      </w:r>
      <w:r w:rsidR="00521DD5"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>адровое обеспечение, включая организацию ведения кадровой</w:t>
      </w:r>
      <w:r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="00521DD5"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>рабо</w:t>
      </w:r>
      <w:r w:rsidR="008E59F8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ты, организацию дополнительного </w:t>
      </w:r>
      <w:r w:rsidR="00521DD5"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>профессионального образования</w:t>
      </w:r>
      <w:r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="00521DD5"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>муниципальных служащих, организацию подготовки кадров для муниципальной службы</w:t>
      </w:r>
      <w:r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; </w:t>
      </w:r>
    </w:p>
    <w:p w:rsidR="00A42CAD" w:rsidRDefault="00A42CAD" w:rsidP="00A42CAD">
      <w:pPr>
        <w:widowControl w:val="0"/>
        <w:spacing w:line="324" w:lineRule="exact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 w:bidi="ru-RU"/>
        </w:rPr>
      </w:pPr>
      <w:r>
        <w:rPr>
          <w:rFonts w:ascii="Times New Roman" w:hAnsi="Times New Roman"/>
          <w:color w:val="000000"/>
          <w:sz w:val="28"/>
          <w:szCs w:val="28"/>
          <w:lang w:val="ru-RU" w:bidi="ru-RU"/>
        </w:rPr>
        <w:t>2) ф</w:t>
      </w:r>
      <w:r w:rsidR="008E59F8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инансовое обеспечение, </w:t>
      </w:r>
      <w:r w:rsidR="00521DD5"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>включая организацию ведения</w:t>
      </w:r>
      <w:r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="00521DD5"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>бухгалтерского (бюджетного) и налогового учета и пред</w:t>
      </w:r>
      <w:r>
        <w:rPr>
          <w:rFonts w:ascii="Times New Roman" w:hAnsi="Times New Roman"/>
          <w:color w:val="000000"/>
          <w:sz w:val="28"/>
          <w:szCs w:val="28"/>
          <w:lang w:val="ru-RU" w:bidi="ru-RU"/>
        </w:rPr>
        <w:t>ставления финансовой отчетности;</w:t>
      </w:r>
    </w:p>
    <w:p w:rsidR="00521DD5" w:rsidRPr="00521DD5" w:rsidRDefault="00A42CAD" w:rsidP="00A42CAD">
      <w:pPr>
        <w:widowControl w:val="0"/>
        <w:spacing w:line="324" w:lineRule="exact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 w:bidi="ru-RU"/>
        </w:rPr>
      </w:pPr>
      <w:r>
        <w:rPr>
          <w:rFonts w:ascii="Times New Roman" w:hAnsi="Times New Roman"/>
          <w:color w:val="000000"/>
          <w:sz w:val="28"/>
          <w:szCs w:val="28"/>
          <w:lang w:val="ru-RU" w:bidi="ru-RU"/>
        </w:rPr>
        <w:t>3) п</w:t>
      </w:r>
      <w:r w:rsidR="00521DD5"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>равовое обеспечение</w:t>
      </w:r>
      <w:r>
        <w:rPr>
          <w:rFonts w:ascii="Times New Roman" w:hAnsi="Times New Roman"/>
          <w:color w:val="000000"/>
          <w:sz w:val="28"/>
          <w:szCs w:val="28"/>
          <w:lang w:val="ru-RU" w:bidi="ru-RU"/>
        </w:rPr>
        <w:t>;</w:t>
      </w:r>
    </w:p>
    <w:p w:rsidR="00521DD5" w:rsidRDefault="00A42CAD" w:rsidP="00A42CAD">
      <w:pPr>
        <w:widowControl w:val="0"/>
        <w:tabs>
          <w:tab w:val="left" w:pos="0"/>
          <w:tab w:val="right" w:pos="10523"/>
        </w:tabs>
        <w:spacing w:line="324" w:lineRule="exact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 w:bidi="ru-RU"/>
        </w:rPr>
      </w:pPr>
      <w:r>
        <w:rPr>
          <w:rFonts w:ascii="Times New Roman" w:hAnsi="Times New Roman"/>
          <w:color w:val="000000"/>
          <w:sz w:val="28"/>
          <w:szCs w:val="28"/>
          <w:lang w:val="ru-RU" w:bidi="ru-RU"/>
        </w:rPr>
        <w:t>4) о</w:t>
      </w:r>
      <w:r w:rsidR="008E59F8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рганизация работы по </w:t>
      </w:r>
      <w:r w:rsidR="00521DD5"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>профилактике коррупционных</w:t>
      </w:r>
      <w:r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="00521DD5"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правонарушений в </w:t>
      </w:r>
      <w:r>
        <w:rPr>
          <w:rFonts w:ascii="Times New Roman" w:hAnsi="Times New Roman"/>
          <w:color w:val="000000"/>
          <w:sz w:val="28"/>
          <w:szCs w:val="28"/>
          <w:lang w:val="ru-RU" w:bidi="ru-RU"/>
        </w:rPr>
        <w:t>органах местного самоуправления;</w:t>
      </w:r>
    </w:p>
    <w:p w:rsidR="00A42CAD" w:rsidRDefault="00A42CAD" w:rsidP="00A42CAD">
      <w:pPr>
        <w:widowControl w:val="0"/>
        <w:spacing w:line="324" w:lineRule="exact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 w:bidi="ru-RU"/>
        </w:rPr>
      </w:pPr>
      <w:r>
        <w:rPr>
          <w:rFonts w:ascii="Times New Roman" w:hAnsi="Times New Roman"/>
          <w:color w:val="000000"/>
          <w:sz w:val="28"/>
          <w:szCs w:val="28"/>
          <w:lang w:val="ru-RU" w:bidi="ru-RU"/>
        </w:rPr>
        <w:t>5) о</w:t>
      </w:r>
      <w:r w:rsidR="00521DD5"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>рганизация работы по обесп</w:t>
      </w:r>
      <w:r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ечению требований безопасности, </w:t>
      </w:r>
      <w:r w:rsidR="00521DD5"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предъявляемых к </w:t>
      </w:r>
      <w:r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органам местного самоуправления; </w:t>
      </w:r>
    </w:p>
    <w:p w:rsidR="00A42CAD" w:rsidRDefault="00A42CAD" w:rsidP="00A42CAD">
      <w:pPr>
        <w:widowControl w:val="0"/>
        <w:spacing w:line="324" w:lineRule="exact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 w:bidi="ru-RU"/>
        </w:rPr>
      </w:pPr>
      <w:r>
        <w:rPr>
          <w:rFonts w:ascii="Times New Roman" w:hAnsi="Times New Roman"/>
          <w:color w:val="000000"/>
          <w:sz w:val="28"/>
          <w:szCs w:val="28"/>
          <w:lang w:val="ru-RU" w:bidi="ru-RU"/>
        </w:rPr>
        <w:t>6) д</w:t>
      </w:r>
      <w:r w:rsidR="00521DD5"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>окументационное обеспечение, включая организацию делопроизводства в ор</w:t>
      </w:r>
      <w:r>
        <w:rPr>
          <w:rFonts w:ascii="Times New Roman" w:hAnsi="Times New Roman"/>
          <w:color w:val="000000"/>
          <w:sz w:val="28"/>
          <w:szCs w:val="28"/>
          <w:lang w:val="ru-RU" w:bidi="ru-RU"/>
        </w:rPr>
        <w:t>ганах местного самоуправления;</w:t>
      </w:r>
    </w:p>
    <w:p w:rsidR="00A42CAD" w:rsidRDefault="00A42CAD" w:rsidP="00A42CAD">
      <w:pPr>
        <w:widowControl w:val="0"/>
        <w:spacing w:line="324" w:lineRule="exact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 w:bidi="ru-RU"/>
        </w:rPr>
      </w:pPr>
      <w:r>
        <w:rPr>
          <w:rFonts w:ascii="Times New Roman" w:hAnsi="Times New Roman"/>
          <w:color w:val="000000"/>
          <w:sz w:val="28"/>
          <w:szCs w:val="28"/>
          <w:lang w:val="ru-RU" w:bidi="ru-RU"/>
        </w:rPr>
        <w:t>7) о</w:t>
      </w:r>
      <w:r w:rsidR="00521DD5"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>рганизация работы с обращениями г</w:t>
      </w:r>
      <w:r>
        <w:rPr>
          <w:rFonts w:ascii="Times New Roman" w:hAnsi="Times New Roman"/>
          <w:color w:val="000000"/>
          <w:sz w:val="28"/>
          <w:szCs w:val="28"/>
          <w:lang w:val="ru-RU" w:bidi="ru-RU"/>
        </w:rPr>
        <w:t>раждан и личного приема граждан;</w:t>
      </w:r>
    </w:p>
    <w:p w:rsidR="00487674" w:rsidRDefault="00487674" w:rsidP="00487674">
      <w:pPr>
        <w:widowControl w:val="0"/>
        <w:spacing w:line="324" w:lineRule="exact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 w:bidi="ru-RU"/>
        </w:rPr>
      </w:pPr>
      <w:r>
        <w:rPr>
          <w:rFonts w:ascii="Times New Roman" w:hAnsi="Times New Roman"/>
          <w:color w:val="000000"/>
          <w:sz w:val="28"/>
          <w:szCs w:val="28"/>
          <w:lang w:val="ru-RU" w:bidi="ru-RU"/>
        </w:rPr>
        <w:t>8) а</w:t>
      </w:r>
      <w:r w:rsidR="00521DD5"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>рхивное обеспечение</w:t>
      </w:r>
      <w:r>
        <w:rPr>
          <w:rFonts w:ascii="Times New Roman" w:hAnsi="Times New Roman"/>
          <w:color w:val="000000"/>
          <w:sz w:val="28"/>
          <w:szCs w:val="28"/>
          <w:lang w:val="ru-RU" w:bidi="ru-RU"/>
        </w:rPr>
        <w:t>;</w:t>
      </w:r>
    </w:p>
    <w:p w:rsidR="00487674" w:rsidRDefault="00487674" w:rsidP="00487674">
      <w:pPr>
        <w:widowControl w:val="0"/>
        <w:spacing w:line="324" w:lineRule="exact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 w:bidi="ru-RU"/>
        </w:rPr>
      </w:pPr>
      <w:r>
        <w:rPr>
          <w:rFonts w:ascii="Times New Roman" w:hAnsi="Times New Roman"/>
          <w:color w:val="000000"/>
          <w:sz w:val="28"/>
          <w:szCs w:val="28"/>
          <w:lang w:val="ru-RU" w:bidi="ru-RU"/>
        </w:rPr>
        <w:t>9) о</w:t>
      </w:r>
      <w:r w:rsidR="00521DD5"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беспечение доступа к информации о деятельности органов </w:t>
      </w:r>
      <w:r>
        <w:rPr>
          <w:rFonts w:ascii="Times New Roman" w:hAnsi="Times New Roman"/>
          <w:color w:val="000000"/>
          <w:sz w:val="28"/>
          <w:szCs w:val="28"/>
          <w:lang w:val="ru-RU" w:bidi="ru-RU"/>
        </w:rPr>
        <w:t>местного самоуправления;</w:t>
      </w:r>
    </w:p>
    <w:p w:rsidR="00487674" w:rsidRDefault="00487674" w:rsidP="00487674">
      <w:pPr>
        <w:widowControl w:val="0"/>
        <w:spacing w:line="324" w:lineRule="exact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 w:bidi="ru-RU"/>
        </w:rPr>
      </w:pPr>
      <w:r>
        <w:rPr>
          <w:rFonts w:ascii="Times New Roman" w:hAnsi="Times New Roman"/>
          <w:color w:val="000000"/>
          <w:sz w:val="28"/>
          <w:szCs w:val="28"/>
          <w:lang w:val="ru-RU" w:bidi="ru-RU"/>
        </w:rPr>
        <w:t>10) о</w:t>
      </w:r>
      <w:r w:rsidR="00521DD5"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>рганизация и содержание места приема жителей депутатами Совета депутатов в помещении, находящ</w:t>
      </w:r>
      <w:r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имся </w:t>
      </w:r>
      <w:r w:rsidR="00521DD5"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в распоряжении </w:t>
      </w:r>
      <w:r w:rsidR="008E59F8" w:rsidRPr="008E59F8">
        <w:rPr>
          <w:rFonts w:ascii="Times New Roman" w:hAnsi="Times New Roman" w:hint="eastAsia"/>
          <w:color w:val="000000"/>
          <w:sz w:val="28"/>
          <w:szCs w:val="28"/>
          <w:lang w:val="ru-RU" w:bidi="ru-RU"/>
        </w:rPr>
        <w:t>администрации</w:t>
      </w:r>
      <w:r w:rsidR="00521DD5"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, в том числе оборудование мебелью, обеспечение средствами </w:t>
      </w:r>
      <w:r w:rsidR="00521DD5"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lastRenderedPageBreak/>
        <w:t xml:space="preserve">связи, в том числе подключение к </w:t>
      </w:r>
      <w:r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информационно-телекоммуникационной </w:t>
      </w:r>
      <w:r w:rsidR="00521DD5"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>сети «Интернет», канцелярскими принадлежностями, обеспечение компьютерной, копировальной и иной техникой, программным обеспечением, комплектующими и расходными материалами</w:t>
      </w:r>
      <w:r>
        <w:rPr>
          <w:rFonts w:ascii="Times New Roman" w:hAnsi="Times New Roman"/>
          <w:color w:val="000000"/>
          <w:sz w:val="28"/>
          <w:szCs w:val="28"/>
          <w:lang w:val="ru-RU" w:bidi="ru-RU"/>
        </w:rPr>
        <w:t>;</w:t>
      </w:r>
    </w:p>
    <w:p w:rsidR="00487674" w:rsidRDefault="00487674" w:rsidP="00487674">
      <w:pPr>
        <w:widowControl w:val="0"/>
        <w:spacing w:line="324" w:lineRule="exact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 w:bidi="ru-RU"/>
        </w:rPr>
      </w:pPr>
      <w:r>
        <w:rPr>
          <w:rFonts w:ascii="Times New Roman" w:hAnsi="Times New Roman"/>
          <w:color w:val="000000"/>
          <w:sz w:val="28"/>
          <w:szCs w:val="28"/>
          <w:lang w:val="ru-RU" w:bidi="ru-RU"/>
        </w:rPr>
        <w:t>11) о</w:t>
      </w:r>
      <w:r w:rsidR="00521DD5"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>беспечение деятельности постоянных и временных коллегиальных органов, действующих в органах местного самоуправления либо образованных по их решению (ко</w:t>
      </w:r>
      <w:r>
        <w:rPr>
          <w:rFonts w:ascii="Times New Roman" w:hAnsi="Times New Roman"/>
          <w:color w:val="000000"/>
          <w:sz w:val="28"/>
          <w:szCs w:val="28"/>
          <w:lang w:val="ru-RU" w:bidi="ru-RU"/>
        </w:rPr>
        <w:t>миссий, рабочих групп и других);</w:t>
      </w:r>
    </w:p>
    <w:p w:rsidR="00487674" w:rsidRDefault="00487674" w:rsidP="00487674">
      <w:pPr>
        <w:widowControl w:val="0"/>
        <w:spacing w:line="324" w:lineRule="exact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 w:bidi="ru-RU"/>
        </w:rPr>
      </w:pPr>
      <w:r>
        <w:rPr>
          <w:rFonts w:ascii="Times New Roman" w:hAnsi="Times New Roman"/>
          <w:color w:val="000000"/>
          <w:sz w:val="28"/>
          <w:szCs w:val="28"/>
          <w:lang w:val="ru-RU" w:bidi="ru-RU"/>
        </w:rPr>
        <w:t>12) о</w:t>
      </w:r>
      <w:r w:rsidR="00521DD5"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>рганизация официальных мероприятий, проводимых органами местного самоуправления (праздничных, зрелищных, памятных, просветительских, публичных мероприятий, мероприятий по военн</w:t>
      </w:r>
      <w:proofErr w:type="gramStart"/>
      <w:r w:rsidR="00521DD5"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>о-</w:t>
      </w:r>
      <w:proofErr w:type="gramEnd"/>
      <w:r w:rsidR="00521DD5"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патриотическому воспитанию гражда</w:t>
      </w:r>
      <w:r>
        <w:rPr>
          <w:rFonts w:ascii="Times New Roman" w:hAnsi="Times New Roman"/>
          <w:color w:val="000000"/>
          <w:sz w:val="28"/>
          <w:szCs w:val="28"/>
          <w:lang w:val="ru-RU" w:bidi="ru-RU"/>
        </w:rPr>
        <w:t>н, публичных слушаний и других);</w:t>
      </w:r>
    </w:p>
    <w:p w:rsidR="00487674" w:rsidRDefault="00487674" w:rsidP="00487674">
      <w:pPr>
        <w:widowControl w:val="0"/>
        <w:spacing w:line="324" w:lineRule="exact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 w:bidi="ru-RU"/>
        </w:rPr>
      </w:pPr>
      <w:r>
        <w:rPr>
          <w:rFonts w:ascii="Times New Roman" w:hAnsi="Times New Roman"/>
          <w:color w:val="000000"/>
          <w:sz w:val="28"/>
          <w:szCs w:val="28"/>
          <w:lang w:val="ru-RU" w:bidi="ru-RU"/>
        </w:rPr>
        <w:t>13) и</w:t>
      </w:r>
      <w:r w:rsidR="00521DD5" w:rsidRPr="00521DD5">
        <w:rPr>
          <w:rFonts w:ascii="Times New Roman" w:hAnsi="Times New Roman"/>
          <w:color w:val="000000"/>
          <w:sz w:val="28"/>
          <w:szCs w:val="28"/>
          <w:lang w:val="ru-RU" w:bidi="ru-RU"/>
        </w:rPr>
        <w:t>ные мероприятия, направленные на создание условий для надлежащего осуществления органами местного самоуправления своих полномочий.</w:t>
      </w:r>
    </w:p>
    <w:p w:rsidR="00BD21D5" w:rsidRDefault="00BD21D5" w:rsidP="00BD21D5">
      <w:pPr>
        <w:widowControl w:val="0"/>
        <w:rPr>
          <w:rFonts w:ascii="Times New Roman" w:hAnsi="Times New Roman"/>
          <w:b/>
          <w:color w:val="000000"/>
          <w:sz w:val="28"/>
          <w:szCs w:val="28"/>
          <w:lang w:val="ru-RU" w:bidi="ru-RU"/>
        </w:rPr>
      </w:pPr>
    </w:p>
    <w:p w:rsidR="00DD191D" w:rsidRDefault="00DD191D" w:rsidP="00BD21D5">
      <w:pPr>
        <w:widowControl w:val="0"/>
        <w:jc w:val="center"/>
        <w:rPr>
          <w:rFonts w:ascii="Times New Roman" w:hAnsi="Times New Roman"/>
          <w:b/>
          <w:color w:val="000000"/>
          <w:sz w:val="28"/>
          <w:szCs w:val="28"/>
          <w:lang w:val="ru-RU" w:bidi="ru-RU"/>
        </w:rPr>
      </w:pPr>
      <w:r w:rsidRPr="00BD21D5">
        <w:rPr>
          <w:rFonts w:ascii="Times New Roman" w:hAnsi="Times New Roman" w:hint="eastAsia"/>
          <w:b/>
          <w:color w:val="000000"/>
          <w:sz w:val="28"/>
          <w:szCs w:val="28"/>
          <w:lang w:val="ru-RU" w:bidi="ru-RU"/>
        </w:rPr>
        <w:t>Планирование</w:t>
      </w:r>
      <w:r w:rsidRPr="00BD21D5">
        <w:rPr>
          <w:rFonts w:ascii="Times New Roman" w:hAnsi="Times New Roman"/>
          <w:b/>
          <w:color w:val="000000"/>
          <w:sz w:val="28"/>
          <w:szCs w:val="28"/>
          <w:lang w:val="ru-RU" w:bidi="ru-RU"/>
        </w:rPr>
        <w:t xml:space="preserve"> </w:t>
      </w:r>
      <w:r w:rsidRPr="00BD21D5">
        <w:rPr>
          <w:rFonts w:ascii="Times New Roman" w:hAnsi="Times New Roman" w:hint="eastAsia"/>
          <w:b/>
          <w:color w:val="000000"/>
          <w:sz w:val="28"/>
          <w:szCs w:val="28"/>
          <w:lang w:val="ru-RU" w:bidi="ru-RU"/>
        </w:rPr>
        <w:t>и</w:t>
      </w:r>
      <w:r w:rsidRPr="00BD21D5">
        <w:rPr>
          <w:rFonts w:ascii="Times New Roman" w:hAnsi="Times New Roman"/>
          <w:b/>
          <w:color w:val="000000"/>
          <w:sz w:val="28"/>
          <w:szCs w:val="28"/>
          <w:lang w:val="ru-RU" w:bidi="ru-RU"/>
        </w:rPr>
        <w:t xml:space="preserve"> </w:t>
      </w:r>
      <w:r w:rsidRPr="00BD21D5">
        <w:rPr>
          <w:rFonts w:ascii="Times New Roman" w:hAnsi="Times New Roman" w:hint="eastAsia"/>
          <w:b/>
          <w:color w:val="000000"/>
          <w:sz w:val="28"/>
          <w:szCs w:val="28"/>
          <w:lang w:val="ru-RU" w:bidi="ru-RU"/>
        </w:rPr>
        <w:t>финансирование</w:t>
      </w:r>
      <w:r w:rsidRPr="00BD21D5">
        <w:rPr>
          <w:rFonts w:ascii="Times New Roman" w:hAnsi="Times New Roman"/>
          <w:b/>
          <w:color w:val="000000"/>
          <w:sz w:val="28"/>
          <w:szCs w:val="28"/>
          <w:lang w:val="ru-RU" w:bidi="ru-RU"/>
        </w:rPr>
        <w:t xml:space="preserve"> </w:t>
      </w:r>
      <w:r w:rsidRPr="00BD21D5">
        <w:rPr>
          <w:rFonts w:ascii="Times New Roman" w:hAnsi="Times New Roman" w:hint="eastAsia"/>
          <w:b/>
          <w:color w:val="000000"/>
          <w:sz w:val="28"/>
          <w:szCs w:val="28"/>
          <w:lang w:val="ru-RU" w:bidi="ru-RU"/>
        </w:rPr>
        <w:t>расходов</w:t>
      </w:r>
      <w:r w:rsidRPr="00BD21D5">
        <w:rPr>
          <w:rFonts w:ascii="Times New Roman" w:hAnsi="Times New Roman"/>
          <w:b/>
          <w:color w:val="000000"/>
          <w:sz w:val="28"/>
          <w:szCs w:val="28"/>
          <w:lang w:val="ru-RU" w:bidi="ru-RU"/>
        </w:rPr>
        <w:t xml:space="preserve"> </w:t>
      </w:r>
      <w:r w:rsidRPr="00BD21D5">
        <w:rPr>
          <w:rFonts w:ascii="Times New Roman" w:hAnsi="Times New Roman" w:hint="eastAsia"/>
          <w:b/>
          <w:color w:val="000000"/>
          <w:sz w:val="28"/>
          <w:szCs w:val="28"/>
          <w:lang w:val="ru-RU" w:bidi="ru-RU"/>
        </w:rPr>
        <w:t>на</w:t>
      </w:r>
      <w:r w:rsidRPr="00BD21D5">
        <w:rPr>
          <w:rFonts w:ascii="Times New Roman" w:hAnsi="Times New Roman"/>
          <w:b/>
          <w:color w:val="000000"/>
          <w:sz w:val="28"/>
          <w:szCs w:val="28"/>
          <w:lang w:val="ru-RU" w:bidi="ru-RU"/>
        </w:rPr>
        <w:t xml:space="preserve"> </w:t>
      </w:r>
      <w:r w:rsidRPr="00BD21D5">
        <w:rPr>
          <w:rFonts w:ascii="Times New Roman" w:hAnsi="Times New Roman" w:hint="eastAsia"/>
          <w:b/>
          <w:color w:val="000000"/>
          <w:sz w:val="28"/>
          <w:szCs w:val="28"/>
          <w:lang w:val="ru-RU" w:bidi="ru-RU"/>
        </w:rPr>
        <w:t>материально</w:t>
      </w:r>
      <w:r w:rsidRPr="00BD21D5">
        <w:rPr>
          <w:rFonts w:ascii="Times New Roman" w:hAnsi="Times New Roman"/>
          <w:b/>
          <w:color w:val="000000"/>
          <w:sz w:val="28"/>
          <w:szCs w:val="28"/>
          <w:lang w:val="ru-RU" w:bidi="ru-RU"/>
        </w:rPr>
        <w:t>-</w:t>
      </w:r>
      <w:r w:rsidRPr="00DD191D">
        <w:rPr>
          <w:rFonts w:ascii="Times New Roman" w:hAnsi="Times New Roman" w:hint="eastAsia"/>
          <w:b/>
          <w:color w:val="000000"/>
          <w:sz w:val="28"/>
          <w:szCs w:val="28"/>
          <w:lang w:val="ru-RU" w:bidi="ru-RU"/>
        </w:rPr>
        <w:t>техническое</w:t>
      </w:r>
      <w:r w:rsidRPr="00DD191D">
        <w:rPr>
          <w:rFonts w:ascii="Times New Roman" w:hAnsi="Times New Roman"/>
          <w:b/>
          <w:color w:val="000000"/>
          <w:sz w:val="28"/>
          <w:szCs w:val="28"/>
          <w:lang w:val="ru-RU" w:bidi="ru-RU"/>
        </w:rPr>
        <w:t xml:space="preserve"> </w:t>
      </w:r>
      <w:r w:rsidRPr="00DD191D">
        <w:rPr>
          <w:rFonts w:ascii="Times New Roman" w:hAnsi="Times New Roman" w:hint="eastAsia"/>
          <w:b/>
          <w:color w:val="000000"/>
          <w:sz w:val="28"/>
          <w:szCs w:val="28"/>
          <w:lang w:val="ru-RU" w:bidi="ru-RU"/>
        </w:rPr>
        <w:t>и</w:t>
      </w:r>
      <w:r w:rsidRPr="00DD191D">
        <w:rPr>
          <w:rFonts w:ascii="Times New Roman" w:hAnsi="Times New Roman"/>
          <w:b/>
          <w:color w:val="000000"/>
          <w:sz w:val="28"/>
          <w:szCs w:val="28"/>
          <w:lang w:val="ru-RU" w:bidi="ru-RU"/>
        </w:rPr>
        <w:t xml:space="preserve"> </w:t>
      </w:r>
      <w:r w:rsidRPr="00DD191D">
        <w:rPr>
          <w:rFonts w:ascii="Times New Roman" w:hAnsi="Times New Roman" w:hint="eastAsia"/>
          <w:b/>
          <w:color w:val="000000"/>
          <w:sz w:val="28"/>
          <w:szCs w:val="28"/>
          <w:lang w:val="ru-RU" w:bidi="ru-RU"/>
        </w:rPr>
        <w:t>организационное</w:t>
      </w:r>
      <w:r w:rsidRPr="00DD191D">
        <w:rPr>
          <w:rFonts w:ascii="Times New Roman" w:hAnsi="Times New Roman"/>
          <w:b/>
          <w:color w:val="000000"/>
          <w:sz w:val="28"/>
          <w:szCs w:val="28"/>
          <w:lang w:val="ru-RU" w:bidi="ru-RU"/>
        </w:rPr>
        <w:t xml:space="preserve"> </w:t>
      </w:r>
      <w:r w:rsidRPr="00DD191D">
        <w:rPr>
          <w:rFonts w:ascii="Times New Roman" w:hAnsi="Times New Roman" w:hint="eastAsia"/>
          <w:b/>
          <w:color w:val="000000"/>
          <w:sz w:val="28"/>
          <w:szCs w:val="28"/>
          <w:lang w:val="ru-RU" w:bidi="ru-RU"/>
        </w:rPr>
        <w:t>обеспечение</w:t>
      </w:r>
      <w:r w:rsidRPr="00DD191D">
        <w:rPr>
          <w:rFonts w:ascii="Times New Roman" w:hAnsi="Times New Roman"/>
          <w:b/>
          <w:color w:val="000000"/>
          <w:sz w:val="28"/>
          <w:szCs w:val="28"/>
          <w:lang w:val="ru-RU" w:bidi="ru-RU"/>
        </w:rPr>
        <w:t xml:space="preserve"> </w:t>
      </w:r>
      <w:r w:rsidRPr="00DD191D">
        <w:rPr>
          <w:rFonts w:ascii="Times New Roman" w:hAnsi="Times New Roman" w:hint="eastAsia"/>
          <w:b/>
          <w:color w:val="000000"/>
          <w:sz w:val="28"/>
          <w:szCs w:val="28"/>
          <w:lang w:val="ru-RU" w:bidi="ru-RU"/>
        </w:rPr>
        <w:t>деятельности</w:t>
      </w:r>
      <w:r w:rsidRPr="00DD191D">
        <w:rPr>
          <w:rFonts w:ascii="Times New Roman" w:hAnsi="Times New Roman"/>
          <w:b/>
          <w:color w:val="000000"/>
          <w:sz w:val="28"/>
          <w:szCs w:val="28"/>
          <w:lang w:val="ru-RU" w:bidi="ru-RU"/>
        </w:rPr>
        <w:t xml:space="preserve"> </w:t>
      </w:r>
      <w:r w:rsidRPr="00DD191D">
        <w:rPr>
          <w:rFonts w:ascii="Times New Roman" w:hAnsi="Times New Roman" w:hint="eastAsia"/>
          <w:b/>
          <w:color w:val="000000"/>
          <w:sz w:val="28"/>
          <w:szCs w:val="28"/>
          <w:lang w:val="ru-RU" w:bidi="ru-RU"/>
        </w:rPr>
        <w:t>органов</w:t>
      </w:r>
      <w:r w:rsidR="00BD21D5">
        <w:rPr>
          <w:rFonts w:ascii="Times New Roman" w:hAnsi="Times New Roman"/>
          <w:b/>
          <w:color w:val="000000"/>
          <w:sz w:val="28"/>
          <w:szCs w:val="28"/>
          <w:lang w:val="ru-RU" w:bidi="ru-RU"/>
        </w:rPr>
        <w:t xml:space="preserve"> </w:t>
      </w:r>
      <w:r w:rsidRPr="00DD191D">
        <w:rPr>
          <w:rFonts w:ascii="Times New Roman" w:hAnsi="Times New Roman" w:hint="eastAsia"/>
          <w:b/>
          <w:color w:val="000000"/>
          <w:sz w:val="28"/>
          <w:szCs w:val="28"/>
          <w:lang w:val="ru-RU" w:bidi="ru-RU"/>
        </w:rPr>
        <w:t>местного</w:t>
      </w:r>
      <w:r w:rsidR="007E7162">
        <w:rPr>
          <w:rFonts w:ascii="Times New Roman" w:hAnsi="Times New Roman"/>
          <w:b/>
          <w:color w:val="000000"/>
          <w:sz w:val="28"/>
          <w:szCs w:val="28"/>
          <w:lang w:val="ru-RU" w:bidi="ru-RU"/>
        </w:rPr>
        <w:t xml:space="preserve"> </w:t>
      </w:r>
      <w:r w:rsidRPr="00DD191D">
        <w:rPr>
          <w:rFonts w:ascii="Times New Roman" w:hAnsi="Times New Roman" w:hint="eastAsia"/>
          <w:b/>
          <w:color w:val="000000"/>
          <w:sz w:val="28"/>
          <w:szCs w:val="28"/>
          <w:lang w:val="ru-RU" w:bidi="ru-RU"/>
        </w:rPr>
        <w:t>самоуправления</w:t>
      </w:r>
    </w:p>
    <w:p w:rsidR="00BD21D5" w:rsidRPr="00BD21D5" w:rsidRDefault="00BD21D5" w:rsidP="00BD21D5">
      <w:pPr>
        <w:widowControl w:val="0"/>
        <w:tabs>
          <w:tab w:val="left" w:pos="1134"/>
        </w:tabs>
        <w:jc w:val="both"/>
        <w:rPr>
          <w:rFonts w:ascii="Times New Roman" w:hAnsi="Times New Roman"/>
          <w:color w:val="000000"/>
          <w:sz w:val="28"/>
          <w:szCs w:val="28"/>
          <w:lang w:val="ru-RU" w:bidi="ru-RU"/>
        </w:rPr>
      </w:pPr>
    </w:p>
    <w:p w:rsidR="00BD21D5" w:rsidRDefault="00BD21D5" w:rsidP="00BD21D5">
      <w:pPr>
        <w:widowControl w:val="0"/>
        <w:ind w:firstLine="709"/>
        <w:jc w:val="both"/>
        <w:rPr>
          <w:rFonts w:ascii="Times New Roman" w:hAnsi="Times New Roman"/>
          <w:sz w:val="28"/>
          <w:szCs w:val="28"/>
          <w:lang w:val="ru-RU" w:bidi="ru-RU"/>
        </w:rPr>
      </w:pPr>
      <w:r w:rsidRPr="00BD21D5">
        <w:rPr>
          <w:rFonts w:ascii="Times New Roman" w:hAnsi="Times New Roman"/>
          <w:color w:val="000000"/>
          <w:sz w:val="28"/>
          <w:szCs w:val="28"/>
          <w:lang w:val="ru-RU" w:bidi="ru-RU"/>
        </w:rPr>
        <w:t>11.</w:t>
      </w:r>
      <w:r>
        <w:rPr>
          <w:rFonts w:ascii="Times New Roman" w:hAnsi="Times New Roman"/>
          <w:b/>
          <w:color w:val="000000"/>
          <w:sz w:val="28"/>
          <w:szCs w:val="28"/>
          <w:lang w:val="ru-RU" w:bidi="ru-RU"/>
        </w:rPr>
        <w:t xml:space="preserve"> </w:t>
      </w:r>
      <w:r w:rsidR="00DD191D" w:rsidRPr="0026795D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Финансирование расходов на материально-техническое и организационное обеспечение деятельности органов местного самоуправления осуществляется за счет средств бюджета </w:t>
      </w:r>
      <w:r>
        <w:rPr>
          <w:rFonts w:ascii="Times New Roman" w:hAnsi="Times New Roman"/>
          <w:color w:val="000000"/>
          <w:sz w:val="28"/>
          <w:szCs w:val="28"/>
          <w:lang w:val="ru-RU" w:bidi="ru-RU"/>
        </w:rPr>
        <w:t>муниципального округа</w:t>
      </w:r>
      <w:r w:rsidR="00DD191D" w:rsidRPr="0026795D">
        <w:rPr>
          <w:rFonts w:ascii="Times New Roman" w:hAnsi="Times New Roman"/>
          <w:color w:val="000000"/>
          <w:sz w:val="28"/>
          <w:szCs w:val="28"/>
          <w:lang w:val="ru-RU" w:bidi="ru-RU"/>
        </w:rPr>
        <w:t>.</w:t>
      </w:r>
    </w:p>
    <w:p w:rsidR="00BD21D5" w:rsidRDefault="00BD21D5" w:rsidP="00BD21D5">
      <w:pPr>
        <w:widowControl w:val="0"/>
        <w:ind w:firstLine="709"/>
        <w:jc w:val="both"/>
        <w:rPr>
          <w:rFonts w:ascii="Times New Roman" w:hAnsi="Times New Roman"/>
          <w:sz w:val="28"/>
          <w:szCs w:val="28"/>
          <w:lang w:val="ru-RU" w:bidi="ru-RU"/>
        </w:rPr>
      </w:pPr>
      <w:r>
        <w:rPr>
          <w:rFonts w:ascii="Times New Roman" w:hAnsi="Times New Roman"/>
          <w:sz w:val="28"/>
          <w:szCs w:val="28"/>
          <w:lang w:val="ru-RU" w:bidi="ru-RU"/>
        </w:rPr>
        <w:t xml:space="preserve">12. </w:t>
      </w:r>
      <w:r w:rsidR="00DD191D" w:rsidRPr="0026795D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Планирование расходов на осуществление мероприятий по материально-техническому и организационному обеспечению деятельности органов местного самоуправления осуществляется в соответствии с бюджетным законодательством Российской Федерации и города Москвы, Уставом </w:t>
      </w:r>
      <w:r>
        <w:rPr>
          <w:rFonts w:ascii="Times New Roman" w:hAnsi="Times New Roman"/>
          <w:color w:val="000000"/>
          <w:sz w:val="28"/>
          <w:szCs w:val="28"/>
          <w:lang w:val="ru-RU" w:bidi="ru-RU"/>
        </w:rPr>
        <w:t>муниципального округа</w:t>
      </w:r>
      <w:r w:rsidR="00DD191D" w:rsidRPr="0026795D">
        <w:rPr>
          <w:rFonts w:ascii="Times New Roman" w:hAnsi="Times New Roman"/>
          <w:color w:val="000000"/>
          <w:sz w:val="28"/>
          <w:szCs w:val="28"/>
          <w:lang w:val="ru-RU" w:bidi="ru-RU"/>
        </w:rPr>
        <w:t>, Положением о бюджетном процессе в</w:t>
      </w:r>
      <w:r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муниципальном </w:t>
      </w:r>
      <w:r w:rsidR="00DD191D" w:rsidRPr="00DD191D">
        <w:rPr>
          <w:rFonts w:ascii="Times New Roman" w:hAnsi="Times New Roman"/>
          <w:color w:val="000000"/>
          <w:sz w:val="28"/>
          <w:szCs w:val="28"/>
          <w:lang w:val="ru-RU" w:bidi="ru-RU"/>
        </w:rPr>
        <w:t>округе и иными муниципальными правовыми актами органов местного самоуправления.</w:t>
      </w:r>
    </w:p>
    <w:p w:rsidR="00BD21D5" w:rsidRDefault="00BD21D5" w:rsidP="00BD21D5">
      <w:pPr>
        <w:widowControl w:val="0"/>
        <w:ind w:firstLine="709"/>
        <w:jc w:val="both"/>
        <w:rPr>
          <w:rFonts w:ascii="Times New Roman" w:hAnsi="Times New Roman"/>
          <w:sz w:val="28"/>
          <w:szCs w:val="28"/>
          <w:lang w:val="ru-RU" w:bidi="ru-RU"/>
        </w:rPr>
      </w:pPr>
      <w:r>
        <w:rPr>
          <w:rFonts w:ascii="Times New Roman" w:hAnsi="Times New Roman"/>
          <w:sz w:val="28"/>
          <w:szCs w:val="28"/>
          <w:lang w:val="ru-RU" w:bidi="ru-RU"/>
        </w:rPr>
        <w:t xml:space="preserve">13. </w:t>
      </w:r>
      <w:proofErr w:type="gramStart"/>
      <w:r w:rsidR="00DD191D" w:rsidRPr="00DD191D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Потребности органов местного самоуправления в материально- техническом и организационном обеспечении деятельности формируются указанными органами самостоятельно в соответствии с законодательством Российской Федерации и города Москвы, муниципальными правовыми актами органов местного самоуправления, доведенными лимитами бюджетных обязательств (бюджетными ассигнованиями) и (или) предельными объемами финансирования расходов, утвержденными </w:t>
      </w:r>
      <w:r w:rsidR="0026795D">
        <w:rPr>
          <w:rFonts w:ascii="Times New Roman" w:hAnsi="Times New Roman"/>
          <w:color w:val="000000"/>
          <w:sz w:val="28"/>
          <w:szCs w:val="28"/>
          <w:lang w:val="ru-RU" w:bidi="ru-RU"/>
        </w:rPr>
        <w:t>администрацией</w:t>
      </w:r>
      <w:r w:rsidR="00DD191D" w:rsidRPr="00DD191D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нормативными затратами на обеспечение функций органов местного самоуправления с учетом компетенции соответствующих органов и предельной численности</w:t>
      </w:r>
      <w:proofErr w:type="gramEnd"/>
      <w:r w:rsidR="00DD191D" w:rsidRPr="00DD191D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лиц, замещающих муниципальные должности, муниципальных служащих и учитываются при составлении проекта бюджета муниципального округа на очередной финансовый год и плановый период.</w:t>
      </w:r>
    </w:p>
    <w:p w:rsidR="00BD21D5" w:rsidRDefault="00BD21D5" w:rsidP="00BD21D5">
      <w:pPr>
        <w:widowControl w:val="0"/>
        <w:ind w:firstLine="709"/>
        <w:jc w:val="both"/>
        <w:rPr>
          <w:rFonts w:ascii="Times New Roman" w:hAnsi="Times New Roman"/>
          <w:sz w:val="28"/>
          <w:szCs w:val="28"/>
          <w:lang w:val="ru-RU" w:bidi="ru-RU"/>
        </w:rPr>
      </w:pPr>
      <w:r>
        <w:rPr>
          <w:rFonts w:ascii="Times New Roman" w:hAnsi="Times New Roman"/>
          <w:sz w:val="28"/>
          <w:szCs w:val="28"/>
          <w:lang w:val="ru-RU" w:bidi="ru-RU"/>
        </w:rPr>
        <w:t xml:space="preserve">14. </w:t>
      </w:r>
      <w:r w:rsidR="00DD191D" w:rsidRPr="00DD191D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Финансирование расходов на материально-техническое и организационное обеспечение деятельности органов местного самоуправления осуществляется в рамках расходов, предусматриваемых в </w:t>
      </w:r>
      <w:r w:rsidR="00DD191D" w:rsidRPr="00DD191D">
        <w:rPr>
          <w:rFonts w:ascii="Times New Roman" w:hAnsi="Times New Roman"/>
          <w:color w:val="000000"/>
          <w:sz w:val="28"/>
          <w:szCs w:val="28"/>
          <w:lang w:val="ru-RU" w:bidi="ru-RU"/>
        </w:rPr>
        <w:lastRenderedPageBreak/>
        <w:t>бюджете муниципального округа в соответствии с классификацией расходов бюджетов бюджетной системы Российской Федерации, за счет доходов</w:t>
      </w:r>
      <w:r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муниципального округа</w:t>
      </w:r>
      <w:r w:rsidR="00DD191D" w:rsidRPr="00DD191D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, межбюджетных трансфертов и источников финансирования дефицита бюджета </w:t>
      </w:r>
      <w:r>
        <w:rPr>
          <w:rFonts w:ascii="Times New Roman" w:hAnsi="Times New Roman"/>
          <w:color w:val="000000"/>
          <w:sz w:val="28"/>
          <w:szCs w:val="28"/>
          <w:lang w:val="ru-RU" w:bidi="ru-RU"/>
        </w:rPr>
        <w:t>муниципального округа</w:t>
      </w:r>
      <w:r w:rsidR="00DD191D" w:rsidRPr="00DD191D">
        <w:rPr>
          <w:rFonts w:ascii="Times New Roman" w:hAnsi="Times New Roman"/>
          <w:color w:val="000000"/>
          <w:sz w:val="28"/>
          <w:szCs w:val="28"/>
          <w:lang w:val="ru-RU" w:bidi="ru-RU"/>
        </w:rPr>
        <w:t>.</w:t>
      </w:r>
    </w:p>
    <w:p w:rsidR="00BD21D5" w:rsidRDefault="00BD21D5" w:rsidP="00BD21D5">
      <w:pPr>
        <w:widowControl w:val="0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 w:bidi="ru-RU"/>
        </w:rPr>
      </w:pPr>
      <w:r>
        <w:rPr>
          <w:rFonts w:ascii="Times New Roman" w:hAnsi="Times New Roman"/>
          <w:sz w:val="28"/>
          <w:szCs w:val="28"/>
          <w:lang w:val="ru-RU" w:bidi="ru-RU"/>
        </w:rPr>
        <w:t xml:space="preserve">15. </w:t>
      </w:r>
      <w:r w:rsidR="00DD191D" w:rsidRPr="00DD191D">
        <w:rPr>
          <w:rFonts w:ascii="Times New Roman" w:hAnsi="Times New Roman"/>
          <w:color w:val="000000"/>
          <w:sz w:val="28"/>
          <w:szCs w:val="28"/>
          <w:lang w:val="ru-RU" w:bidi="ru-RU"/>
        </w:rPr>
        <w:t>Не допускается финансирование расходов на материально-техническое и организационное обеспечение деятельности органов местного самоуправления за счет кредитов (займов), полученных от кредитных организаций, других юридических и физических лиц, добровольных взносов (пожертвований) юридических и физических лиц в виде денежных средств и материальных ценностей.</w:t>
      </w:r>
    </w:p>
    <w:p w:rsidR="00DD191D" w:rsidRDefault="00BD21D5" w:rsidP="00BD21D5">
      <w:pPr>
        <w:widowControl w:val="0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 w:bidi="ru-RU"/>
        </w:rPr>
      </w:pPr>
      <w:r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16. </w:t>
      </w:r>
      <w:r w:rsidR="00DD191D" w:rsidRPr="00DD191D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Расходование </w:t>
      </w:r>
      <w:proofErr w:type="gramStart"/>
      <w:r w:rsidR="00DD191D" w:rsidRPr="00DD191D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средств бюджета муниципального </w:t>
      </w:r>
      <w:r>
        <w:rPr>
          <w:rFonts w:ascii="Times New Roman" w:hAnsi="Times New Roman"/>
          <w:color w:val="000000"/>
          <w:sz w:val="28"/>
          <w:szCs w:val="28"/>
          <w:lang w:val="ru-RU" w:bidi="ru-RU"/>
        </w:rPr>
        <w:t>округа</w:t>
      </w:r>
      <w:r w:rsidR="00DD191D" w:rsidRPr="00DD191D">
        <w:rPr>
          <w:rFonts w:ascii="Times New Roman" w:hAnsi="Times New Roman"/>
          <w:color w:val="000000"/>
          <w:sz w:val="28"/>
          <w:szCs w:val="28"/>
          <w:lang w:val="ru-RU" w:bidi="ru-RU"/>
        </w:rPr>
        <w:t>, предусмотренных на материально-техническое и организационное обеспечение деятельности органов местного самоуправления осуществляется</w:t>
      </w:r>
      <w:proofErr w:type="gramEnd"/>
      <w:r w:rsidR="00DD191D" w:rsidRPr="00DD191D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</w:t>
      </w:r>
      <w:r w:rsidR="0026795D">
        <w:rPr>
          <w:rFonts w:ascii="Times New Roman" w:hAnsi="Times New Roman"/>
          <w:color w:val="000000"/>
          <w:sz w:val="28"/>
          <w:szCs w:val="28"/>
          <w:lang w:val="ru-RU" w:bidi="ru-RU"/>
        </w:rPr>
        <w:t>администрацией</w:t>
      </w:r>
      <w:r w:rsidR="00DD191D" w:rsidRPr="00DD191D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в пределах доведенных лимитов бюджетных обязательств (выделенных бюджетных ассигнований) и (или) предельных объемов финансирования расходов.</w:t>
      </w:r>
    </w:p>
    <w:p w:rsidR="00BD21D5" w:rsidRPr="00DD191D" w:rsidRDefault="00BD21D5" w:rsidP="00BD21D5">
      <w:pPr>
        <w:widowControl w:val="0"/>
        <w:ind w:firstLine="709"/>
        <w:jc w:val="both"/>
        <w:rPr>
          <w:rFonts w:ascii="Times New Roman" w:hAnsi="Times New Roman"/>
          <w:sz w:val="28"/>
          <w:szCs w:val="28"/>
          <w:lang w:val="ru-RU" w:bidi="ru-RU"/>
        </w:rPr>
      </w:pPr>
    </w:p>
    <w:p w:rsidR="007E7162" w:rsidRDefault="00DD191D" w:rsidP="007E7162">
      <w:pPr>
        <w:widowControl w:val="0"/>
        <w:spacing w:line="324" w:lineRule="exact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ru-RU" w:bidi="ru-RU"/>
        </w:rPr>
      </w:pPr>
      <w:r w:rsidRPr="00BD21D5">
        <w:rPr>
          <w:rFonts w:ascii="Times New Roman" w:hAnsi="Times New Roman"/>
          <w:b/>
          <w:bCs/>
          <w:color w:val="000000"/>
          <w:sz w:val="28"/>
          <w:szCs w:val="28"/>
          <w:lang w:val="ru-RU" w:bidi="ru-RU"/>
        </w:rPr>
        <w:t>Ответствен</w:t>
      </w:r>
      <w:r w:rsidR="0026795D" w:rsidRPr="00BD21D5">
        <w:rPr>
          <w:rFonts w:ascii="Times New Roman" w:hAnsi="Times New Roman"/>
          <w:b/>
          <w:bCs/>
          <w:color w:val="000000"/>
          <w:sz w:val="28"/>
          <w:szCs w:val="28"/>
          <w:lang w:val="ru-RU" w:bidi="ru-RU"/>
        </w:rPr>
        <w:t xml:space="preserve">ность и контроль за </w:t>
      </w:r>
      <w:proofErr w:type="gramStart"/>
      <w:r w:rsidR="0026795D" w:rsidRPr="00BD21D5">
        <w:rPr>
          <w:rFonts w:ascii="Times New Roman" w:hAnsi="Times New Roman"/>
          <w:b/>
          <w:bCs/>
          <w:color w:val="000000"/>
          <w:sz w:val="28"/>
          <w:szCs w:val="28"/>
          <w:lang w:val="ru-RU" w:bidi="ru-RU"/>
        </w:rPr>
        <w:t>материально-</w:t>
      </w:r>
      <w:r w:rsidRPr="00BD21D5">
        <w:rPr>
          <w:rFonts w:ascii="Times New Roman" w:hAnsi="Times New Roman"/>
          <w:b/>
          <w:bCs/>
          <w:color w:val="000000"/>
          <w:sz w:val="28"/>
          <w:szCs w:val="28"/>
          <w:lang w:val="ru-RU" w:bidi="ru-RU"/>
        </w:rPr>
        <w:t>техническим</w:t>
      </w:r>
      <w:proofErr w:type="gramEnd"/>
      <w:r w:rsidR="007E7162">
        <w:rPr>
          <w:rFonts w:ascii="Times New Roman" w:hAnsi="Times New Roman"/>
          <w:b/>
          <w:bCs/>
          <w:color w:val="000000"/>
          <w:sz w:val="28"/>
          <w:szCs w:val="28"/>
          <w:lang w:val="ru-RU" w:bidi="ru-RU"/>
        </w:rPr>
        <w:t xml:space="preserve"> </w:t>
      </w:r>
    </w:p>
    <w:p w:rsidR="00DD191D" w:rsidRDefault="00DD191D" w:rsidP="007E7162">
      <w:pPr>
        <w:widowControl w:val="0"/>
        <w:spacing w:line="324" w:lineRule="exact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ru-RU" w:bidi="ru-RU"/>
        </w:rPr>
      </w:pPr>
      <w:r w:rsidRPr="00DD191D">
        <w:rPr>
          <w:rFonts w:ascii="Times New Roman" w:hAnsi="Times New Roman"/>
          <w:b/>
          <w:bCs/>
          <w:color w:val="000000"/>
          <w:sz w:val="28"/>
          <w:szCs w:val="28"/>
          <w:lang w:val="ru-RU" w:bidi="ru-RU"/>
        </w:rPr>
        <w:t>и организационным обеспечением деятельности</w:t>
      </w:r>
    </w:p>
    <w:p w:rsidR="00DD191D" w:rsidRDefault="00DD191D" w:rsidP="00BD21D5">
      <w:pPr>
        <w:widowControl w:val="0"/>
        <w:tabs>
          <w:tab w:val="left" w:pos="2118"/>
        </w:tabs>
        <w:spacing w:line="324" w:lineRule="exact"/>
        <w:ind w:firstLine="709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ru-RU" w:bidi="ru-RU"/>
        </w:rPr>
      </w:pPr>
      <w:r w:rsidRPr="00DD191D">
        <w:rPr>
          <w:rFonts w:ascii="Times New Roman" w:hAnsi="Times New Roman"/>
          <w:b/>
          <w:bCs/>
          <w:color w:val="000000"/>
          <w:sz w:val="28"/>
          <w:szCs w:val="28"/>
          <w:lang w:val="ru-RU" w:bidi="ru-RU"/>
        </w:rPr>
        <w:t>органов местного</w:t>
      </w:r>
      <w:bookmarkStart w:id="5" w:name="bookmark9"/>
      <w:r>
        <w:rPr>
          <w:rFonts w:ascii="Times New Roman" w:hAnsi="Times New Roman"/>
          <w:b/>
          <w:bCs/>
          <w:sz w:val="28"/>
          <w:szCs w:val="28"/>
          <w:lang w:val="ru-RU" w:bidi="ru-RU"/>
        </w:rPr>
        <w:t xml:space="preserve"> </w:t>
      </w:r>
      <w:r w:rsidRPr="00DD191D">
        <w:rPr>
          <w:rFonts w:ascii="Times New Roman" w:hAnsi="Times New Roman"/>
          <w:b/>
          <w:bCs/>
          <w:color w:val="000000"/>
          <w:sz w:val="28"/>
          <w:szCs w:val="28"/>
          <w:lang w:val="ru-RU" w:bidi="ru-RU"/>
        </w:rPr>
        <w:t>самоуправления</w:t>
      </w:r>
      <w:bookmarkEnd w:id="5"/>
    </w:p>
    <w:p w:rsidR="00BD21D5" w:rsidRDefault="00BD21D5" w:rsidP="00BD21D5">
      <w:pPr>
        <w:widowControl w:val="0"/>
        <w:tabs>
          <w:tab w:val="left" w:pos="1134"/>
        </w:tabs>
        <w:spacing w:line="324" w:lineRule="exact"/>
        <w:jc w:val="both"/>
        <w:rPr>
          <w:rFonts w:ascii="Times New Roman" w:hAnsi="Times New Roman"/>
          <w:b/>
          <w:bCs/>
          <w:sz w:val="28"/>
          <w:szCs w:val="28"/>
          <w:lang w:val="ru-RU" w:bidi="ru-RU"/>
        </w:rPr>
      </w:pPr>
    </w:p>
    <w:p w:rsidR="00BD21D5" w:rsidRDefault="00BD21D5" w:rsidP="00BD21D5">
      <w:pPr>
        <w:widowControl w:val="0"/>
        <w:spacing w:line="324" w:lineRule="exact"/>
        <w:ind w:firstLine="709"/>
        <w:jc w:val="both"/>
        <w:rPr>
          <w:rFonts w:ascii="Times New Roman" w:hAnsi="Times New Roman"/>
          <w:sz w:val="28"/>
          <w:szCs w:val="28"/>
          <w:lang w:val="ru-RU" w:bidi="ru-RU"/>
        </w:rPr>
      </w:pPr>
      <w:r w:rsidRPr="00BD21D5">
        <w:rPr>
          <w:rFonts w:ascii="Times New Roman" w:hAnsi="Times New Roman"/>
          <w:bCs/>
          <w:sz w:val="28"/>
          <w:szCs w:val="28"/>
          <w:lang w:val="ru-RU" w:bidi="ru-RU"/>
        </w:rPr>
        <w:t>17.</w:t>
      </w:r>
      <w:r>
        <w:rPr>
          <w:rFonts w:ascii="Times New Roman" w:hAnsi="Times New Roman"/>
          <w:b/>
          <w:bCs/>
          <w:sz w:val="28"/>
          <w:szCs w:val="28"/>
          <w:lang w:val="ru-RU" w:bidi="ru-RU"/>
        </w:rPr>
        <w:t xml:space="preserve"> </w:t>
      </w:r>
      <w:r w:rsidR="00DD191D" w:rsidRPr="00DD191D">
        <w:rPr>
          <w:rFonts w:ascii="Times New Roman" w:hAnsi="Times New Roman"/>
          <w:color w:val="000000"/>
          <w:sz w:val="28"/>
          <w:szCs w:val="28"/>
          <w:lang w:val="ru-RU" w:bidi="ru-RU"/>
        </w:rPr>
        <w:t>Органы местного самоуправления, их должностные лица несут ответственность в соответствии с законодательством Российской Федерации в пределах их компетенции за нецелевое и неэффективное использование бюджетных средств и имущества, предоставленных (выделенных) на материально-техническое и организационное обеспечение деятельности органов местного самоуправления.</w:t>
      </w:r>
    </w:p>
    <w:p w:rsidR="00DD191D" w:rsidRDefault="00BD21D5" w:rsidP="00BD21D5">
      <w:pPr>
        <w:widowControl w:val="0"/>
        <w:spacing w:line="324" w:lineRule="exact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 w:bidi="ru-RU"/>
        </w:rPr>
      </w:pPr>
      <w:r>
        <w:rPr>
          <w:rFonts w:ascii="Times New Roman" w:hAnsi="Times New Roman"/>
          <w:sz w:val="28"/>
          <w:szCs w:val="28"/>
          <w:lang w:val="ru-RU" w:bidi="ru-RU"/>
        </w:rPr>
        <w:t xml:space="preserve">18. </w:t>
      </w:r>
      <w:r w:rsidR="00DD191D" w:rsidRPr="00DD191D">
        <w:rPr>
          <w:rFonts w:ascii="Times New Roman" w:hAnsi="Times New Roman"/>
          <w:color w:val="000000"/>
          <w:sz w:val="28"/>
          <w:szCs w:val="28"/>
          <w:lang w:val="ru-RU" w:bidi="ru-RU"/>
        </w:rPr>
        <w:t>Глава муниципального округа, муниципальные служащие несут ответственность в соответствии с законодательством Российской Федерации в пределах их компетенции за ненадлежащее материально-техническое и организационное обеспечение деятельности органов местного самоуправления.</w:t>
      </w:r>
    </w:p>
    <w:p w:rsidR="00BD21D5" w:rsidRDefault="00BD21D5" w:rsidP="00BD21D5">
      <w:pPr>
        <w:widowControl w:val="0"/>
        <w:spacing w:line="324" w:lineRule="exact"/>
        <w:ind w:firstLine="709"/>
        <w:jc w:val="both"/>
        <w:rPr>
          <w:rFonts w:ascii="Times New Roman" w:hAnsi="Times New Roman"/>
          <w:sz w:val="28"/>
          <w:szCs w:val="28"/>
          <w:lang w:val="ru-RU" w:bidi="ru-RU"/>
        </w:rPr>
      </w:pPr>
      <w:r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19. </w:t>
      </w:r>
      <w:proofErr w:type="gramStart"/>
      <w:r>
        <w:rPr>
          <w:rFonts w:ascii="Times New Roman" w:hAnsi="Times New Roman"/>
          <w:color w:val="000000"/>
          <w:sz w:val="28"/>
          <w:szCs w:val="28"/>
          <w:lang w:val="ru-RU" w:bidi="ru-RU"/>
        </w:rPr>
        <w:t>К</w:t>
      </w:r>
      <w:r w:rsidR="00DD191D" w:rsidRPr="00DD191D">
        <w:rPr>
          <w:rFonts w:ascii="Times New Roman" w:hAnsi="Times New Roman"/>
          <w:color w:val="000000"/>
          <w:sz w:val="28"/>
          <w:szCs w:val="28"/>
          <w:lang w:val="ru-RU" w:bidi="ru-RU"/>
        </w:rPr>
        <w:t>онтроль за</w:t>
      </w:r>
      <w:proofErr w:type="gramEnd"/>
      <w:r w:rsidR="00DD191D" w:rsidRPr="00DD191D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качеством и количеством (объемом) товаров (работ и услуг), поставляемых (выполняемых, оказываемых) в целях материально- технического и организационного обеспечения деятельности органов местного самоуправления, осуществляется </w:t>
      </w:r>
      <w:r w:rsidR="0026795D">
        <w:rPr>
          <w:rFonts w:ascii="Times New Roman" w:hAnsi="Times New Roman"/>
          <w:color w:val="000000"/>
          <w:sz w:val="28"/>
          <w:szCs w:val="28"/>
          <w:lang w:val="ru-RU" w:bidi="ru-RU"/>
        </w:rPr>
        <w:t>администрацией</w:t>
      </w:r>
      <w:r w:rsidR="00DD191D" w:rsidRPr="00DD191D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 в соответствии с законодательством Российской Федерации в сфере закупок товаров, работ, услуг для обеспечения государственных и муниципальных нужд.</w:t>
      </w:r>
    </w:p>
    <w:p w:rsidR="00DB2CD3" w:rsidRPr="00130D1F" w:rsidRDefault="00BD21D5" w:rsidP="007E7162">
      <w:pPr>
        <w:widowControl w:val="0"/>
        <w:spacing w:line="324" w:lineRule="exact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 w:bidi="ru-RU"/>
        </w:rPr>
        <w:t xml:space="preserve">20. </w:t>
      </w:r>
      <w:r w:rsidR="00DD191D" w:rsidRPr="00DD191D">
        <w:rPr>
          <w:rFonts w:ascii="Times New Roman" w:hAnsi="Times New Roman"/>
          <w:color w:val="000000"/>
          <w:sz w:val="28"/>
          <w:szCs w:val="28"/>
          <w:lang w:val="ru-RU" w:bidi="ru-RU"/>
        </w:rPr>
        <w:t>Контроль за целевым и эффективным использованием бюджетных средств и имущества, выделенных (предоставленных) на материально</w:t>
      </w:r>
      <w:r>
        <w:rPr>
          <w:rFonts w:ascii="Times New Roman" w:hAnsi="Times New Roman"/>
          <w:color w:val="000000"/>
          <w:sz w:val="28"/>
          <w:szCs w:val="28"/>
          <w:lang w:val="ru-RU" w:bidi="ru-RU"/>
        </w:rPr>
        <w:t>-</w:t>
      </w:r>
      <w:r w:rsidR="00DD191D" w:rsidRPr="00DD191D"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техническое и организационное обеспечение деятельности органов местного самоуправления, осуществляется в соответствии с законодательством Российской Федерации и города Москвы, Уставом </w:t>
      </w:r>
      <w:r>
        <w:rPr>
          <w:rFonts w:ascii="Times New Roman" w:hAnsi="Times New Roman"/>
          <w:color w:val="000000"/>
          <w:sz w:val="28"/>
          <w:szCs w:val="28"/>
          <w:lang w:val="ru-RU" w:bidi="ru-RU"/>
        </w:rPr>
        <w:t xml:space="preserve">муниципального округа </w:t>
      </w:r>
      <w:r w:rsidR="00DD191D" w:rsidRPr="00DD191D">
        <w:rPr>
          <w:rFonts w:ascii="Times New Roman" w:hAnsi="Times New Roman"/>
          <w:color w:val="000000"/>
          <w:sz w:val="28"/>
          <w:szCs w:val="28"/>
          <w:lang w:val="ru-RU" w:bidi="ru-RU"/>
        </w:rPr>
        <w:t>и иными муниципальными правовыми актами органов местного самоуправления.</w:t>
      </w:r>
    </w:p>
    <w:sectPr w:rsidR="00DB2CD3" w:rsidRPr="00130D1F" w:rsidSect="007E7162">
      <w:headerReference w:type="even" r:id="rId10"/>
      <w:headerReference w:type="default" r:id="rId11"/>
      <w:pgSz w:w="11906" w:h="16838"/>
      <w:pgMar w:top="1134" w:right="850" w:bottom="993" w:left="1701" w:header="454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1177" w:rsidRDefault="00CC1177" w:rsidP="00C35413">
      <w:r>
        <w:separator/>
      </w:r>
    </w:p>
  </w:endnote>
  <w:endnote w:type="continuationSeparator" w:id="0">
    <w:p w:rsidR="00CC1177" w:rsidRDefault="00CC1177" w:rsidP="00C35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1177" w:rsidRDefault="00CC1177" w:rsidP="00C35413">
      <w:r>
        <w:separator/>
      </w:r>
    </w:p>
  </w:footnote>
  <w:footnote w:type="continuationSeparator" w:id="0">
    <w:p w:rsidR="00CC1177" w:rsidRDefault="00CC1177" w:rsidP="00C354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A88" w:rsidRDefault="00851EBB" w:rsidP="003E07C6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087B8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730A88" w:rsidRDefault="00CC117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88961167"/>
      <w:docPartObj>
        <w:docPartGallery w:val="Page Numbers (Top of Page)"/>
        <w:docPartUnique/>
      </w:docPartObj>
    </w:sdtPr>
    <w:sdtEndPr/>
    <w:sdtContent>
      <w:p w:rsidR="00AB6E24" w:rsidRPr="007E7162" w:rsidRDefault="00AB6E24" w:rsidP="007E716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1CAB" w:rsidRPr="001E1CAB">
          <w:rPr>
            <w:noProof/>
            <w:lang w:val="ru-RU"/>
          </w:rPr>
          <w:t>8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70EC2"/>
    <w:multiLevelType w:val="multilevel"/>
    <w:tmpl w:val="CB2E2114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505B1C"/>
    <w:multiLevelType w:val="multilevel"/>
    <w:tmpl w:val="36B413B2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F7D52F8"/>
    <w:multiLevelType w:val="multilevel"/>
    <w:tmpl w:val="8F9CCC34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8CB644C"/>
    <w:multiLevelType w:val="hybridMultilevel"/>
    <w:tmpl w:val="BB7AC622"/>
    <w:lvl w:ilvl="0" w:tplc="602E4B64">
      <w:start w:val="2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4">
    <w:nsid w:val="1AAF732E"/>
    <w:multiLevelType w:val="hybridMultilevel"/>
    <w:tmpl w:val="FC421172"/>
    <w:lvl w:ilvl="0" w:tplc="F1BA2208">
      <w:start w:val="1"/>
      <w:numFmt w:val="decimal"/>
      <w:lvlText w:val="%1."/>
      <w:lvlJc w:val="left"/>
      <w:pPr>
        <w:ind w:left="1837" w:hanging="1128"/>
      </w:pPr>
      <w:rPr>
        <w:rFonts w:ascii="Times New Roman" w:hAnsi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B6104F1"/>
    <w:multiLevelType w:val="multilevel"/>
    <w:tmpl w:val="7A5C88B0"/>
    <w:lvl w:ilvl="0">
      <w:start w:val="9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54A49CB"/>
    <w:multiLevelType w:val="multilevel"/>
    <w:tmpl w:val="5412C6DA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B261A7F"/>
    <w:multiLevelType w:val="multilevel"/>
    <w:tmpl w:val="AC4C86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."/>
      <w:lvlJc w:val="left"/>
      <w:pPr>
        <w:ind w:left="1296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512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2088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304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88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3456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3672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4248" w:hanging="2160"/>
      </w:pPr>
      <w:rPr>
        <w:rFonts w:hint="default"/>
        <w:color w:val="000000"/>
      </w:rPr>
    </w:lvl>
  </w:abstractNum>
  <w:abstractNum w:abstractNumId="8">
    <w:nsid w:val="2F730E87"/>
    <w:multiLevelType w:val="multilevel"/>
    <w:tmpl w:val="14AC4C30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10F49F1"/>
    <w:multiLevelType w:val="hybridMultilevel"/>
    <w:tmpl w:val="9CC6CAF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204631"/>
    <w:multiLevelType w:val="multilevel"/>
    <w:tmpl w:val="0F2E9A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A310B16"/>
    <w:multiLevelType w:val="multilevel"/>
    <w:tmpl w:val="E034EC52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C8A0518"/>
    <w:multiLevelType w:val="hybridMultilevel"/>
    <w:tmpl w:val="369E99E4"/>
    <w:lvl w:ilvl="0" w:tplc="318040C6">
      <w:start w:val="1"/>
      <w:numFmt w:val="bullet"/>
      <w:lvlText w:val="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590909B7"/>
    <w:multiLevelType w:val="multilevel"/>
    <w:tmpl w:val="D91A34C8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5A62277A"/>
    <w:multiLevelType w:val="hybridMultilevel"/>
    <w:tmpl w:val="0C0A490A"/>
    <w:lvl w:ilvl="0" w:tplc="34EE1EE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B0F67DB"/>
    <w:multiLevelType w:val="hybridMultilevel"/>
    <w:tmpl w:val="FE4AE550"/>
    <w:lvl w:ilvl="0" w:tplc="318040C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6">
    <w:nsid w:val="6B863BDC"/>
    <w:multiLevelType w:val="hybridMultilevel"/>
    <w:tmpl w:val="793EBA94"/>
    <w:lvl w:ilvl="0" w:tplc="82FC7D3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106324D"/>
    <w:multiLevelType w:val="hybridMultilevel"/>
    <w:tmpl w:val="4DA4E4BE"/>
    <w:lvl w:ilvl="0" w:tplc="0D7A835E">
      <w:start w:val="1"/>
      <w:numFmt w:val="decimal"/>
      <w:lvlText w:val="%1)"/>
      <w:lvlJc w:val="left"/>
      <w:pPr>
        <w:ind w:left="171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D740D5C"/>
    <w:multiLevelType w:val="hybridMultilevel"/>
    <w:tmpl w:val="69E295B0"/>
    <w:lvl w:ilvl="0" w:tplc="28941BFE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>
    <w:nsid w:val="7DBB3BB7"/>
    <w:multiLevelType w:val="hybridMultilevel"/>
    <w:tmpl w:val="98543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DF15661"/>
    <w:multiLevelType w:val="multilevel"/>
    <w:tmpl w:val="20F0DFE8"/>
    <w:lvl w:ilvl="0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137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6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1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1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0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56" w:hanging="2160"/>
      </w:pPr>
      <w:rPr>
        <w:rFonts w:hint="default"/>
      </w:rPr>
    </w:lvl>
  </w:abstractNum>
  <w:num w:numId="1">
    <w:abstractNumId w:val="17"/>
  </w:num>
  <w:num w:numId="2">
    <w:abstractNumId w:val="16"/>
  </w:num>
  <w:num w:numId="3">
    <w:abstractNumId w:val="14"/>
  </w:num>
  <w:num w:numId="4">
    <w:abstractNumId w:val="19"/>
  </w:num>
  <w:num w:numId="5">
    <w:abstractNumId w:val="15"/>
  </w:num>
  <w:num w:numId="6">
    <w:abstractNumId w:val="12"/>
  </w:num>
  <w:num w:numId="7">
    <w:abstractNumId w:val="4"/>
  </w:num>
  <w:num w:numId="8">
    <w:abstractNumId w:val="3"/>
  </w:num>
  <w:num w:numId="9">
    <w:abstractNumId w:val="20"/>
  </w:num>
  <w:num w:numId="10">
    <w:abstractNumId w:val="9"/>
  </w:num>
  <w:num w:numId="11">
    <w:abstractNumId w:val="18"/>
  </w:num>
  <w:num w:numId="12">
    <w:abstractNumId w:val="10"/>
  </w:num>
  <w:num w:numId="13">
    <w:abstractNumId w:val="2"/>
  </w:num>
  <w:num w:numId="14">
    <w:abstractNumId w:val="11"/>
  </w:num>
  <w:num w:numId="15">
    <w:abstractNumId w:val="13"/>
  </w:num>
  <w:num w:numId="16">
    <w:abstractNumId w:val="5"/>
  </w:num>
  <w:num w:numId="17">
    <w:abstractNumId w:val="6"/>
  </w:num>
  <w:num w:numId="18">
    <w:abstractNumId w:val="1"/>
  </w:num>
  <w:num w:numId="19">
    <w:abstractNumId w:val="0"/>
  </w:num>
  <w:num w:numId="20">
    <w:abstractNumId w:val="8"/>
  </w:num>
  <w:num w:numId="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B11"/>
    <w:rsid w:val="000354CB"/>
    <w:rsid w:val="00044DE9"/>
    <w:rsid w:val="00045968"/>
    <w:rsid w:val="00051B09"/>
    <w:rsid w:val="000606D5"/>
    <w:rsid w:val="00062C8E"/>
    <w:rsid w:val="00066E44"/>
    <w:rsid w:val="000730CE"/>
    <w:rsid w:val="000775C1"/>
    <w:rsid w:val="00087B85"/>
    <w:rsid w:val="0009309F"/>
    <w:rsid w:val="00093D77"/>
    <w:rsid w:val="000A425B"/>
    <w:rsid w:val="000B141E"/>
    <w:rsid w:val="000B737C"/>
    <w:rsid w:val="000C2AD7"/>
    <w:rsid w:val="000C52A5"/>
    <w:rsid w:val="000E15EA"/>
    <w:rsid w:val="000E2402"/>
    <w:rsid w:val="000F3908"/>
    <w:rsid w:val="00104E6C"/>
    <w:rsid w:val="00125D6B"/>
    <w:rsid w:val="00130D1F"/>
    <w:rsid w:val="00132B24"/>
    <w:rsid w:val="00152E95"/>
    <w:rsid w:val="0015736F"/>
    <w:rsid w:val="0019311C"/>
    <w:rsid w:val="00194ACF"/>
    <w:rsid w:val="001A6FE9"/>
    <w:rsid w:val="001B01B6"/>
    <w:rsid w:val="001B48D7"/>
    <w:rsid w:val="001B564A"/>
    <w:rsid w:val="001C19FB"/>
    <w:rsid w:val="001C1AFA"/>
    <w:rsid w:val="001C678B"/>
    <w:rsid w:val="001D5A61"/>
    <w:rsid w:val="001E1105"/>
    <w:rsid w:val="001E1CAB"/>
    <w:rsid w:val="001E6884"/>
    <w:rsid w:val="001F5B11"/>
    <w:rsid w:val="001F5C1D"/>
    <w:rsid w:val="00215AB7"/>
    <w:rsid w:val="00230E5A"/>
    <w:rsid w:val="0024018A"/>
    <w:rsid w:val="002408DB"/>
    <w:rsid w:val="00241AD4"/>
    <w:rsid w:val="00254419"/>
    <w:rsid w:val="00260F1C"/>
    <w:rsid w:val="00262C6C"/>
    <w:rsid w:val="0026795D"/>
    <w:rsid w:val="002709FE"/>
    <w:rsid w:val="00271AAB"/>
    <w:rsid w:val="002734F5"/>
    <w:rsid w:val="002827EB"/>
    <w:rsid w:val="002855FF"/>
    <w:rsid w:val="002909BE"/>
    <w:rsid w:val="002A10EA"/>
    <w:rsid w:val="002B42D5"/>
    <w:rsid w:val="002B6895"/>
    <w:rsid w:val="002C0473"/>
    <w:rsid w:val="002D07A6"/>
    <w:rsid w:val="002D0B76"/>
    <w:rsid w:val="002E3DB6"/>
    <w:rsid w:val="002F1C3B"/>
    <w:rsid w:val="00317398"/>
    <w:rsid w:val="00332FA6"/>
    <w:rsid w:val="003350CC"/>
    <w:rsid w:val="00372852"/>
    <w:rsid w:val="00373A63"/>
    <w:rsid w:val="00380451"/>
    <w:rsid w:val="00391816"/>
    <w:rsid w:val="003B1039"/>
    <w:rsid w:val="003B2408"/>
    <w:rsid w:val="003C5D70"/>
    <w:rsid w:val="003E2EEF"/>
    <w:rsid w:val="003F08BB"/>
    <w:rsid w:val="003F5219"/>
    <w:rsid w:val="00403B42"/>
    <w:rsid w:val="00423257"/>
    <w:rsid w:val="00446FA8"/>
    <w:rsid w:val="00466144"/>
    <w:rsid w:val="0047271B"/>
    <w:rsid w:val="00487674"/>
    <w:rsid w:val="004A3004"/>
    <w:rsid w:val="00505783"/>
    <w:rsid w:val="005131BF"/>
    <w:rsid w:val="00515517"/>
    <w:rsid w:val="00516950"/>
    <w:rsid w:val="00521DD5"/>
    <w:rsid w:val="00524EE9"/>
    <w:rsid w:val="005320E1"/>
    <w:rsid w:val="00541225"/>
    <w:rsid w:val="00551F54"/>
    <w:rsid w:val="00563916"/>
    <w:rsid w:val="00574708"/>
    <w:rsid w:val="005750E8"/>
    <w:rsid w:val="005758DB"/>
    <w:rsid w:val="00584EA7"/>
    <w:rsid w:val="005B67FC"/>
    <w:rsid w:val="005D77E9"/>
    <w:rsid w:val="005E7040"/>
    <w:rsid w:val="005F0283"/>
    <w:rsid w:val="00613C1E"/>
    <w:rsid w:val="00643EE4"/>
    <w:rsid w:val="00660935"/>
    <w:rsid w:val="00665893"/>
    <w:rsid w:val="00671E72"/>
    <w:rsid w:val="006A7659"/>
    <w:rsid w:val="006B54C4"/>
    <w:rsid w:val="006C4D8B"/>
    <w:rsid w:val="006D2A39"/>
    <w:rsid w:val="006D6CAC"/>
    <w:rsid w:val="006D6E3E"/>
    <w:rsid w:val="006D7694"/>
    <w:rsid w:val="006F5317"/>
    <w:rsid w:val="00711878"/>
    <w:rsid w:val="007127E4"/>
    <w:rsid w:val="007244E9"/>
    <w:rsid w:val="00730599"/>
    <w:rsid w:val="00737A46"/>
    <w:rsid w:val="00750BB0"/>
    <w:rsid w:val="0076196C"/>
    <w:rsid w:val="0076683B"/>
    <w:rsid w:val="007A6B79"/>
    <w:rsid w:val="007B6BB5"/>
    <w:rsid w:val="007C43BA"/>
    <w:rsid w:val="007E0A1C"/>
    <w:rsid w:val="007E7162"/>
    <w:rsid w:val="008025E5"/>
    <w:rsid w:val="008076F3"/>
    <w:rsid w:val="00810360"/>
    <w:rsid w:val="00812F7E"/>
    <w:rsid w:val="00851EBB"/>
    <w:rsid w:val="00857121"/>
    <w:rsid w:val="008601E4"/>
    <w:rsid w:val="00876E4C"/>
    <w:rsid w:val="00886B5A"/>
    <w:rsid w:val="008B434F"/>
    <w:rsid w:val="008D102E"/>
    <w:rsid w:val="008E59F8"/>
    <w:rsid w:val="008F4892"/>
    <w:rsid w:val="00914F1A"/>
    <w:rsid w:val="00920C59"/>
    <w:rsid w:val="0093178A"/>
    <w:rsid w:val="0093401D"/>
    <w:rsid w:val="00973781"/>
    <w:rsid w:val="00996262"/>
    <w:rsid w:val="009A6099"/>
    <w:rsid w:val="009C62F4"/>
    <w:rsid w:val="009E2AEA"/>
    <w:rsid w:val="009E5B1E"/>
    <w:rsid w:val="009F4D3B"/>
    <w:rsid w:val="00A062C9"/>
    <w:rsid w:val="00A11BC0"/>
    <w:rsid w:val="00A3034F"/>
    <w:rsid w:val="00A42CAD"/>
    <w:rsid w:val="00A90752"/>
    <w:rsid w:val="00AB6E24"/>
    <w:rsid w:val="00AC066E"/>
    <w:rsid w:val="00AD2704"/>
    <w:rsid w:val="00AF6E95"/>
    <w:rsid w:val="00B133B8"/>
    <w:rsid w:val="00B2461B"/>
    <w:rsid w:val="00B63711"/>
    <w:rsid w:val="00B92E5B"/>
    <w:rsid w:val="00BC4C91"/>
    <w:rsid w:val="00BD21D5"/>
    <w:rsid w:val="00C0047B"/>
    <w:rsid w:val="00C12B62"/>
    <w:rsid w:val="00C15620"/>
    <w:rsid w:val="00C3308B"/>
    <w:rsid w:val="00C35413"/>
    <w:rsid w:val="00C410F1"/>
    <w:rsid w:val="00C478E6"/>
    <w:rsid w:val="00C53C8C"/>
    <w:rsid w:val="00C57C64"/>
    <w:rsid w:val="00C7527D"/>
    <w:rsid w:val="00C813DF"/>
    <w:rsid w:val="00CA6AE0"/>
    <w:rsid w:val="00CB5633"/>
    <w:rsid w:val="00CB78BD"/>
    <w:rsid w:val="00CC1177"/>
    <w:rsid w:val="00CC2CAF"/>
    <w:rsid w:val="00CE7571"/>
    <w:rsid w:val="00CF1475"/>
    <w:rsid w:val="00D20439"/>
    <w:rsid w:val="00D4490E"/>
    <w:rsid w:val="00D47510"/>
    <w:rsid w:val="00D52B57"/>
    <w:rsid w:val="00D54D36"/>
    <w:rsid w:val="00D7073E"/>
    <w:rsid w:val="00D83D1F"/>
    <w:rsid w:val="00DA3A36"/>
    <w:rsid w:val="00DB2CD3"/>
    <w:rsid w:val="00DC4825"/>
    <w:rsid w:val="00DD191D"/>
    <w:rsid w:val="00DD7AB8"/>
    <w:rsid w:val="00DF1E6F"/>
    <w:rsid w:val="00E12037"/>
    <w:rsid w:val="00E31D84"/>
    <w:rsid w:val="00E441CC"/>
    <w:rsid w:val="00E47994"/>
    <w:rsid w:val="00E549C4"/>
    <w:rsid w:val="00E77870"/>
    <w:rsid w:val="00E77EF4"/>
    <w:rsid w:val="00E84A22"/>
    <w:rsid w:val="00EC050F"/>
    <w:rsid w:val="00EE6069"/>
    <w:rsid w:val="00F16E9B"/>
    <w:rsid w:val="00F17063"/>
    <w:rsid w:val="00F20250"/>
    <w:rsid w:val="00F21BF5"/>
    <w:rsid w:val="00F570CD"/>
    <w:rsid w:val="00F637A7"/>
    <w:rsid w:val="00F86489"/>
    <w:rsid w:val="00F909DC"/>
    <w:rsid w:val="00FC0203"/>
    <w:rsid w:val="00FC71B3"/>
    <w:rsid w:val="00FD2A62"/>
    <w:rsid w:val="00FD4853"/>
    <w:rsid w:val="00FE54C8"/>
    <w:rsid w:val="00FE6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004"/>
    <w:pPr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styleId="3">
    <w:name w:val="heading 3"/>
    <w:basedOn w:val="a"/>
    <w:next w:val="a"/>
    <w:link w:val="30"/>
    <w:qFormat/>
    <w:rsid w:val="00B133B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133B8"/>
    <w:rPr>
      <w:rFonts w:ascii="Arial" w:eastAsia="Times New Roman" w:hAnsi="Arial" w:cs="Arial"/>
      <w:b/>
      <w:bCs/>
      <w:sz w:val="26"/>
      <w:szCs w:val="26"/>
      <w:lang w:val="en-US" w:eastAsia="ru-RU"/>
    </w:rPr>
  </w:style>
  <w:style w:type="paragraph" w:customStyle="1" w:styleId="formattexttopleveltext">
    <w:name w:val="formattext topleveltext"/>
    <w:basedOn w:val="a"/>
    <w:rsid w:val="00B133B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sPlusNormal">
    <w:name w:val="ConsPlusNormal"/>
    <w:rsid w:val="00B133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B133B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Абзац списка1"/>
    <w:basedOn w:val="a"/>
    <w:rsid w:val="00B133B8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val="ru-RU"/>
    </w:rPr>
  </w:style>
  <w:style w:type="character" w:customStyle="1" w:styleId="apple-converted-space">
    <w:name w:val="apple-converted-space"/>
    <w:basedOn w:val="a0"/>
    <w:rsid w:val="00DA3A36"/>
  </w:style>
  <w:style w:type="character" w:styleId="a3">
    <w:name w:val="Hyperlink"/>
    <w:basedOn w:val="a0"/>
    <w:uiPriority w:val="99"/>
    <w:semiHidden/>
    <w:unhideWhenUsed/>
    <w:rsid w:val="00DA3A3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A3A36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3541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35413"/>
    <w:rPr>
      <w:rFonts w:ascii="MS Sans Serif" w:eastAsia="Times New Roman" w:hAnsi="MS Sans Serif" w:cs="Times New Roman"/>
      <w:sz w:val="20"/>
      <w:szCs w:val="20"/>
      <w:lang w:val="en-US" w:eastAsia="ru-RU"/>
    </w:rPr>
  </w:style>
  <w:style w:type="character" w:styleId="a7">
    <w:name w:val="page number"/>
    <w:basedOn w:val="a0"/>
    <w:rsid w:val="00C35413"/>
  </w:style>
  <w:style w:type="paragraph" w:styleId="a8">
    <w:name w:val="footer"/>
    <w:basedOn w:val="a"/>
    <w:link w:val="a9"/>
    <w:uiPriority w:val="99"/>
    <w:unhideWhenUsed/>
    <w:rsid w:val="00C3541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35413"/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customStyle="1" w:styleId="p16">
    <w:name w:val="p16"/>
    <w:basedOn w:val="a"/>
    <w:rsid w:val="00403B42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t11">
    <w:name w:val="t11"/>
    <w:basedOn w:val="a0"/>
    <w:rsid w:val="00403B42"/>
  </w:style>
  <w:style w:type="paragraph" w:customStyle="1" w:styleId="p17">
    <w:name w:val="p17"/>
    <w:basedOn w:val="a"/>
    <w:rsid w:val="00403B42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t12">
    <w:name w:val="t12"/>
    <w:basedOn w:val="a0"/>
    <w:rsid w:val="00CB5633"/>
  </w:style>
  <w:style w:type="paragraph" w:styleId="aa">
    <w:name w:val="Balloon Text"/>
    <w:basedOn w:val="a"/>
    <w:link w:val="ab"/>
    <w:uiPriority w:val="99"/>
    <w:semiHidden/>
    <w:unhideWhenUsed/>
    <w:rsid w:val="006D769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D7694"/>
    <w:rPr>
      <w:rFonts w:ascii="Tahoma" w:eastAsia="Times New Roman" w:hAnsi="Tahoma" w:cs="Tahoma"/>
      <w:sz w:val="16"/>
      <w:szCs w:val="16"/>
      <w:lang w:val="en-US" w:eastAsia="ru-RU"/>
    </w:rPr>
  </w:style>
  <w:style w:type="character" w:customStyle="1" w:styleId="2">
    <w:name w:val="Основной текст (2)_"/>
    <w:basedOn w:val="a0"/>
    <w:link w:val="20"/>
    <w:rsid w:val="002827E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827EB"/>
    <w:pPr>
      <w:widowControl w:val="0"/>
      <w:shd w:val="clear" w:color="auto" w:fill="FFFFFF"/>
      <w:spacing w:before="320" w:line="324" w:lineRule="exact"/>
      <w:jc w:val="both"/>
    </w:pPr>
    <w:rPr>
      <w:rFonts w:ascii="Times New Roman" w:hAnsi="Times New Roman"/>
      <w:sz w:val="28"/>
      <w:szCs w:val="28"/>
      <w:lang w:val="ru-RU" w:eastAsia="en-US"/>
    </w:rPr>
  </w:style>
  <w:style w:type="character" w:customStyle="1" w:styleId="21">
    <w:name w:val="Заголовок №2_"/>
    <w:basedOn w:val="a0"/>
    <w:link w:val="22"/>
    <w:rsid w:val="00521DD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521DD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2">
    <w:name w:val="Заголовок №2"/>
    <w:basedOn w:val="a"/>
    <w:link w:val="21"/>
    <w:rsid w:val="00521DD5"/>
    <w:pPr>
      <w:widowControl w:val="0"/>
      <w:shd w:val="clear" w:color="auto" w:fill="FFFFFF"/>
      <w:spacing w:before="480" w:line="324" w:lineRule="exact"/>
      <w:jc w:val="both"/>
      <w:outlineLvl w:val="1"/>
    </w:pPr>
    <w:rPr>
      <w:rFonts w:ascii="Times New Roman" w:hAnsi="Times New Roman"/>
      <w:b/>
      <w:bCs/>
      <w:sz w:val="28"/>
      <w:szCs w:val="28"/>
      <w:lang w:val="ru-RU" w:eastAsia="en-US"/>
    </w:rPr>
  </w:style>
  <w:style w:type="paragraph" w:customStyle="1" w:styleId="50">
    <w:name w:val="Основной текст (5)"/>
    <w:basedOn w:val="a"/>
    <w:link w:val="5"/>
    <w:rsid w:val="00521DD5"/>
    <w:pPr>
      <w:widowControl w:val="0"/>
      <w:shd w:val="clear" w:color="auto" w:fill="FFFFFF"/>
      <w:spacing w:line="324" w:lineRule="exact"/>
    </w:pPr>
    <w:rPr>
      <w:rFonts w:ascii="Times New Roman" w:hAnsi="Times New Roman"/>
      <w:b/>
      <w:bCs/>
      <w:sz w:val="28"/>
      <w:szCs w:val="28"/>
      <w:lang w:val="ru-RU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004"/>
    <w:pPr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styleId="3">
    <w:name w:val="heading 3"/>
    <w:basedOn w:val="a"/>
    <w:next w:val="a"/>
    <w:link w:val="30"/>
    <w:qFormat/>
    <w:rsid w:val="00B133B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133B8"/>
    <w:rPr>
      <w:rFonts w:ascii="Arial" w:eastAsia="Times New Roman" w:hAnsi="Arial" w:cs="Arial"/>
      <w:b/>
      <w:bCs/>
      <w:sz w:val="26"/>
      <w:szCs w:val="26"/>
      <w:lang w:val="en-US" w:eastAsia="ru-RU"/>
    </w:rPr>
  </w:style>
  <w:style w:type="paragraph" w:customStyle="1" w:styleId="formattexttopleveltext">
    <w:name w:val="formattext topleveltext"/>
    <w:basedOn w:val="a"/>
    <w:rsid w:val="00B133B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sPlusNormal">
    <w:name w:val="ConsPlusNormal"/>
    <w:rsid w:val="00B133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B133B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Абзац списка1"/>
    <w:basedOn w:val="a"/>
    <w:rsid w:val="00B133B8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val="ru-RU"/>
    </w:rPr>
  </w:style>
  <w:style w:type="character" w:customStyle="1" w:styleId="apple-converted-space">
    <w:name w:val="apple-converted-space"/>
    <w:basedOn w:val="a0"/>
    <w:rsid w:val="00DA3A36"/>
  </w:style>
  <w:style w:type="character" w:styleId="a3">
    <w:name w:val="Hyperlink"/>
    <w:basedOn w:val="a0"/>
    <w:uiPriority w:val="99"/>
    <w:semiHidden/>
    <w:unhideWhenUsed/>
    <w:rsid w:val="00DA3A3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A3A36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3541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35413"/>
    <w:rPr>
      <w:rFonts w:ascii="MS Sans Serif" w:eastAsia="Times New Roman" w:hAnsi="MS Sans Serif" w:cs="Times New Roman"/>
      <w:sz w:val="20"/>
      <w:szCs w:val="20"/>
      <w:lang w:val="en-US" w:eastAsia="ru-RU"/>
    </w:rPr>
  </w:style>
  <w:style w:type="character" w:styleId="a7">
    <w:name w:val="page number"/>
    <w:basedOn w:val="a0"/>
    <w:rsid w:val="00C35413"/>
  </w:style>
  <w:style w:type="paragraph" w:styleId="a8">
    <w:name w:val="footer"/>
    <w:basedOn w:val="a"/>
    <w:link w:val="a9"/>
    <w:uiPriority w:val="99"/>
    <w:unhideWhenUsed/>
    <w:rsid w:val="00C3541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35413"/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customStyle="1" w:styleId="p16">
    <w:name w:val="p16"/>
    <w:basedOn w:val="a"/>
    <w:rsid w:val="00403B42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t11">
    <w:name w:val="t11"/>
    <w:basedOn w:val="a0"/>
    <w:rsid w:val="00403B42"/>
  </w:style>
  <w:style w:type="paragraph" w:customStyle="1" w:styleId="p17">
    <w:name w:val="p17"/>
    <w:basedOn w:val="a"/>
    <w:rsid w:val="00403B42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t12">
    <w:name w:val="t12"/>
    <w:basedOn w:val="a0"/>
    <w:rsid w:val="00CB5633"/>
  </w:style>
  <w:style w:type="paragraph" w:styleId="aa">
    <w:name w:val="Balloon Text"/>
    <w:basedOn w:val="a"/>
    <w:link w:val="ab"/>
    <w:uiPriority w:val="99"/>
    <w:semiHidden/>
    <w:unhideWhenUsed/>
    <w:rsid w:val="006D769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D7694"/>
    <w:rPr>
      <w:rFonts w:ascii="Tahoma" w:eastAsia="Times New Roman" w:hAnsi="Tahoma" w:cs="Tahoma"/>
      <w:sz w:val="16"/>
      <w:szCs w:val="16"/>
      <w:lang w:val="en-US" w:eastAsia="ru-RU"/>
    </w:rPr>
  </w:style>
  <w:style w:type="character" w:customStyle="1" w:styleId="2">
    <w:name w:val="Основной текст (2)_"/>
    <w:basedOn w:val="a0"/>
    <w:link w:val="20"/>
    <w:rsid w:val="002827E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827EB"/>
    <w:pPr>
      <w:widowControl w:val="0"/>
      <w:shd w:val="clear" w:color="auto" w:fill="FFFFFF"/>
      <w:spacing w:before="320" w:line="324" w:lineRule="exact"/>
      <w:jc w:val="both"/>
    </w:pPr>
    <w:rPr>
      <w:rFonts w:ascii="Times New Roman" w:hAnsi="Times New Roman"/>
      <w:sz w:val="28"/>
      <w:szCs w:val="28"/>
      <w:lang w:val="ru-RU" w:eastAsia="en-US"/>
    </w:rPr>
  </w:style>
  <w:style w:type="character" w:customStyle="1" w:styleId="21">
    <w:name w:val="Заголовок №2_"/>
    <w:basedOn w:val="a0"/>
    <w:link w:val="22"/>
    <w:rsid w:val="00521DD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521DD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2">
    <w:name w:val="Заголовок №2"/>
    <w:basedOn w:val="a"/>
    <w:link w:val="21"/>
    <w:rsid w:val="00521DD5"/>
    <w:pPr>
      <w:widowControl w:val="0"/>
      <w:shd w:val="clear" w:color="auto" w:fill="FFFFFF"/>
      <w:spacing w:before="480" w:line="324" w:lineRule="exact"/>
      <w:jc w:val="both"/>
      <w:outlineLvl w:val="1"/>
    </w:pPr>
    <w:rPr>
      <w:rFonts w:ascii="Times New Roman" w:hAnsi="Times New Roman"/>
      <w:b/>
      <w:bCs/>
      <w:sz w:val="28"/>
      <w:szCs w:val="28"/>
      <w:lang w:val="ru-RU" w:eastAsia="en-US"/>
    </w:rPr>
  </w:style>
  <w:style w:type="paragraph" w:customStyle="1" w:styleId="50">
    <w:name w:val="Основной текст (5)"/>
    <w:basedOn w:val="a"/>
    <w:link w:val="5"/>
    <w:rsid w:val="00521DD5"/>
    <w:pPr>
      <w:widowControl w:val="0"/>
      <w:shd w:val="clear" w:color="auto" w:fill="FFFFFF"/>
      <w:spacing w:line="324" w:lineRule="exact"/>
    </w:pPr>
    <w:rPr>
      <w:rFonts w:ascii="Times New Roman" w:hAnsi="Times New Roman"/>
      <w:b/>
      <w:bCs/>
      <w:sz w:val="28"/>
      <w:szCs w:val="28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9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3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4C8BFF-1682-47F9-8BF4-8101AC95D8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2426</Words>
  <Characters>13830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Шестак</dc:creator>
  <cp:lastModifiedBy>COMP</cp:lastModifiedBy>
  <cp:revision>14</cp:revision>
  <cp:lastPrinted>2025-10-24T05:50:00Z</cp:lastPrinted>
  <dcterms:created xsi:type="dcterms:W3CDTF">2025-10-13T08:59:00Z</dcterms:created>
  <dcterms:modified xsi:type="dcterms:W3CDTF">2025-10-24T11:18:00Z</dcterms:modified>
</cp:coreProperties>
</file>