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500" w:rsidRPr="00521500" w:rsidRDefault="00521500" w:rsidP="005215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500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08AB1483" wp14:editId="263E8F54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500" w:rsidRPr="00521500" w:rsidRDefault="00521500" w:rsidP="00521500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  <w:lang w:eastAsia="ru-RU"/>
        </w:rPr>
      </w:pPr>
    </w:p>
    <w:p w:rsidR="00521500" w:rsidRPr="00521500" w:rsidRDefault="00521500" w:rsidP="00521500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521500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521500" w:rsidRPr="00521500" w:rsidRDefault="00521500" w:rsidP="00521500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521500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:rsidR="00521500" w:rsidRPr="00521500" w:rsidRDefault="00521500" w:rsidP="00521500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521500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</w:p>
    <w:p w:rsidR="00521500" w:rsidRPr="00521500" w:rsidRDefault="00521500" w:rsidP="00521500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521500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 городе Москве</w:t>
      </w:r>
    </w:p>
    <w:p w:rsidR="00521500" w:rsidRPr="00521500" w:rsidRDefault="00521500" w:rsidP="00521500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</w:p>
    <w:p w:rsidR="00521500" w:rsidRPr="00521500" w:rsidRDefault="00521500" w:rsidP="00521500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521500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521500" w:rsidRPr="00521500" w:rsidRDefault="00521500" w:rsidP="00521500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8"/>
          <w:szCs w:val="28"/>
          <w:lang w:eastAsia="ru-RU"/>
        </w:rPr>
      </w:pPr>
    </w:p>
    <w:p w:rsidR="00521500" w:rsidRPr="00521500" w:rsidRDefault="00521500" w:rsidP="005215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215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521500" w:rsidRPr="00521500" w:rsidRDefault="00521500" w:rsidP="00521500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215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6 ноября  </w:t>
      </w:r>
      <w:r w:rsidRPr="005215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2025 г.  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1500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15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</w:t>
      </w:r>
      <w:r w:rsidRPr="005215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/1</w:t>
      </w:r>
    </w:p>
    <w:p w:rsidR="001A70B1" w:rsidRPr="001A70B1" w:rsidRDefault="001A70B1" w:rsidP="001A70B1">
      <w:pPr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</w:pPr>
      <w:r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проекте решения </w:t>
      </w:r>
      <w:r w:rsidRPr="001A70B1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Совета депутатов </w:t>
      </w:r>
    </w:p>
    <w:p w:rsidR="001A70B1" w:rsidRDefault="001A70B1" w:rsidP="001A70B1">
      <w:pPr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внутригородского муниципального </w:t>
      </w:r>
    </w:p>
    <w:p w:rsidR="001A70B1" w:rsidRDefault="001A70B1" w:rsidP="001A70B1">
      <w:pPr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образования – муниципального округа </w:t>
      </w:r>
      <w:proofErr w:type="gramStart"/>
      <w:r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городе Москве </w:t>
      </w:r>
    </w:p>
    <w:p w:rsidR="001A70B1" w:rsidRDefault="002F731D" w:rsidP="001A70B1">
      <w:pPr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«О бюджете </w:t>
      </w:r>
      <w:r w:rsidR="001A70B1"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внутригородского муниципального образования – муниципального округа </w:t>
      </w:r>
      <w:proofErr w:type="gramStart"/>
      <w:r w:rsidR="001A70B1"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="001A70B1"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F731D" w:rsidRPr="002F731D" w:rsidRDefault="001A70B1" w:rsidP="001A70B1">
      <w:pPr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городе Москве</w:t>
      </w:r>
      <w:r w:rsidR="002F731D"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2F731D"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 и плановый период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2F731D"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2F731D"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годов»</w:t>
      </w:r>
    </w:p>
    <w:p w:rsidR="002F731D" w:rsidRDefault="002F731D" w:rsidP="001A70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21FE" w:rsidRPr="002F731D" w:rsidRDefault="00F321FE" w:rsidP="001A70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31D" w:rsidRPr="002F731D" w:rsidRDefault="002F731D" w:rsidP="001A70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Бюджетном </w:t>
      </w:r>
      <w:r w:rsidR="00F3165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одексом Российской Федерации, </w:t>
      </w:r>
      <w:r w:rsidR="001A70B1" w:rsidRP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  законом от 20 марта 2025 года № 33-ФЗ «Об общих принципах организации местного самоуправления в единой системе публичной власти»</w:t>
      </w:r>
      <w:r w:rsid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законами города Москвы от 6 ноября 2002 года № 56 «Об организации местного самоуправления в городе Москве», от 10 сентября 2008 года № 39 «О бюджетном устройстве и бюджетном процессе в городе Москве»,   Уставом </w:t>
      </w:r>
      <w:r w:rsidR="001A70B1" w:rsidRP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внутригородского муниципального образования</w:t>
      </w:r>
      <w:proofErr w:type="gramEnd"/>
      <w:r w:rsidR="001A70B1" w:rsidRP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муниципального округа Северный в городе Москве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Положением о бюджетном процессе в</w:t>
      </w:r>
      <w:r w:rsid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70B1" w:rsidRP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внутригородско</w:t>
      </w:r>
      <w:r w:rsid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A70B1" w:rsidRP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</w:t>
      </w:r>
      <w:r w:rsid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A70B1" w:rsidRP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</w:t>
      </w:r>
      <w:r w:rsid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A70B1" w:rsidRP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муниципально</w:t>
      </w:r>
      <w:r w:rsid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A70B1" w:rsidRP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</w:t>
      </w:r>
      <w:r w:rsid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1A70B1" w:rsidRP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Северный в городе Москве</w:t>
      </w:r>
      <w:r w:rsid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утвержденным решением  </w:t>
      </w:r>
      <w:r w:rsidR="00A610B6" w:rsidRPr="00A610B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</w:t>
      </w:r>
      <w:r w:rsidR="00A610B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610B6" w:rsidRPr="00A61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A61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 муниципального образования – </w:t>
      </w:r>
      <w:r w:rsidR="00A610B6" w:rsidRPr="00A61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округа Северный в городе Москве 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</w:t>
      </w:r>
      <w:r w:rsid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октября 20</w:t>
      </w:r>
      <w:r w:rsid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</w:t>
      </w:r>
      <w:r w:rsid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F73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Совет депутатов муниципального округа Северный </w:t>
      </w:r>
      <w:r w:rsidR="001A70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городе Москве </w:t>
      </w:r>
      <w:r w:rsidRPr="002F73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решил</w:t>
      </w:r>
      <w:r w:rsidRPr="002F73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2F731D" w:rsidRPr="002F731D" w:rsidRDefault="002F731D" w:rsidP="002F73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31D" w:rsidRPr="002F731D" w:rsidRDefault="002F731D" w:rsidP="001A70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Одобрить проект решения Совета депутатов </w:t>
      </w:r>
      <w:r w:rsidR="001A70B1" w:rsidRP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образования – муниципального округа Северный в городе Москве «О бюджете внутригородского муниципального образования – </w:t>
      </w:r>
      <w:r w:rsidR="001A70B1" w:rsidRP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муниципального округа Северный в городе Москве на 2026 год и плановый период 2027 и 2028 годов»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проект решения</w:t>
      </w:r>
      <w:r w:rsid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>, муниципальный округ Северный в городе Москве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включая основные характеристики проекта бюджета муниципального округа Северный </w:t>
      </w:r>
      <w:r w:rsid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городе Москве 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1).</w:t>
      </w:r>
      <w:proofErr w:type="gramEnd"/>
    </w:p>
    <w:p w:rsidR="002F731D" w:rsidRPr="002F731D" w:rsidRDefault="002F731D" w:rsidP="002F73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 Определить, что граждане (жители муниципального округа </w:t>
      </w:r>
      <w:proofErr w:type="gramStart"/>
      <w:r w:rsidRPr="002F7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Северный</w:t>
      </w:r>
      <w:proofErr w:type="gramEnd"/>
      <w:r w:rsidR="001A70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городе Москве</w:t>
      </w:r>
      <w:r w:rsidRPr="002F7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могут представлять свои предложения и замечания по проекту решения посредством следующих способов:</w:t>
      </w:r>
    </w:p>
    <w:p w:rsidR="002F731D" w:rsidRPr="00240F40" w:rsidRDefault="002F731D" w:rsidP="002F73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F40">
        <w:rPr>
          <w:rFonts w:ascii="Times New Roman" w:eastAsia="Times New Roman" w:hAnsi="Times New Roman" w:cs="Times New Roman"/>
          <w:sz w:val="28"/>
          <w:szCs w:val="28"/>
          <w:lang w:eastAsia="ru-RU"/>
        </w:rPr>
        <w:t>1) с 1</w:t>
      </w:r>
      <w:r w:rsidR="00BF048D" w:rsidRPr="00240F40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24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ноября 202</w:t>
      </w:r>
      <w:r w:rsidR="00BF048D" w:rsidRPr="00240F4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24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</w:t>
      </w:r>
      <w:r w:rsidR="00BF048D" w:rsidRPr="00240F40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24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  202</w:t>
      </w:r>
      <w:r w:rsidR="00BF048D" w:rsidRPr="0024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</w:t>
      </w:r>
      <w:r w:rsidRPr="00240F4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года:</w:t>
      </w:r>
    </w:p>
    <w:p w:rsidR="002F731D" w:rsidRPr="002F731D" w:rsidRDefault="002F731D" w:rsidP="002F73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лично в письменном виде по адресу: г. 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Москва, 3-я Северная линия, д.18, администрация муниципального округа Северный</w:t>
      </w:r>
      <w:r w:rsid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кабинет № 4 (в рабочие дни, по понедельникам – четвергам с 08:00 до 17:00, по пятницам с 08:00 до 15:45, обеденный перерыв с 13:00 </w:t>
      </w:r>
      <w:proofErr w:type="gramStart"/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13:45);</w:t>
      </w:r>
    </w:p>
    <w:p w:rsidR="002F731D" w:rsidRPr="002F731D" w:rsidRDefault="002F731D" w:rsidP="002F73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адрес электронной почты: </w:t>
      </w:r>
      <w:r w:rsidRPr="002F73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sevmun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r w:rsidRPr="002F73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F731D" w:rsidRPr="002F731D" w:rsidRDefault="002F731D" w:rsidP="002F73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почтовой связью по адресу: 127204, г. Москва, 3-я Северная линия, д.18, Совет депутатов муниципального округа Северный</w:t>
      </w:r>
      <w:r w:rsid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F731D" w:rsidRPr="002F731D" w:rsidRDefault="002F731D" w:rsidP="002F73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путем заполнения формы на официальном сайте органов местного самоуправления муниципального округа Северный </w:t>
      </w:r>
      <w:r w:rsid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городе Москве 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информационно-телекоммуникационной сети «Интернет» </w:t>
      </w:r>
      <w:r w:rsidRPr="009D56C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hyperlink r:id="rId10" w:history="1">
        <w:r w:rsidRPr="009D56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www.</w:t>
        </w:r>
        <w:r w:rsidRPr="009D56C7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severnoe</w:t>
        </w:r>
        <w:r w:rsidRPr="009D56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Pr="009D56C7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msk</w:t>
        </w:r>
        <w:r w:rsidRPr="009D56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9D56C7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su</w:t>
        </w:r>
        <w:proofErr w:type="spellEnd"/>
      </w:hyperlink>
      <w:r w:rsidRPr="009D56C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разделе «Публичные слушания»;</w:t>
      </w:r>
    </w:p>
    <w:p w:rsidR="002F731D" w:rsidRPr="00240F40" w:rsidRDefault="002F731D" w:rsidP="002F73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2) </w:t>
      </w:r>
      <w:r w:rsidRPr="002F7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лично в письменном виде в ходе проведения 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публичных слушаниях по проекту решения, а также устно во время выступления на указанных слушаниях</w:t>
      </w:r>
      <w:r w:rsidRPr="0024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F731D" w:rsidRPr="002F731D" w:rsidRDefault="002F731D" w:rsidP="002F73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Назначить на </w:t>
      </w:r>
      <w:r w:rsidR="00AB4730" w:rsidRPr="00240F40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24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 202</w:t>
      </w:r>
      <w:r w:rsidR="00AB4730" w:rsidRPr="00240F4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24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с 17:00 до 19:00 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помещении администрации муниципального округа </w:t>
      </w:r>
      <w:proofErr w:type="gramStart"/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расположенном по адресу: г. Москва, 3-я Северная линия, д.18, публичные слушания по проекту решения. </w:t>
      </w:r>
    </w:p>
    <w:p w:rsidR="002F731D" w:rsidRPr="002F731D" w:rsidRDefault="002F731D" w:rsidP="002F73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Установить, что справочная информация о проекте решения, публичных слушаниях и порядке представления замечаний и предложений по проекту решения предоставляется </w:t>
      </w:r>
      <w:r w:rsidRPr="002F731D">
        <w:rPr>
          <w:rFonts w:ascii="Times New Roman" w:eastAsia="Times New Roman" w:hAnsi="Times New Roman" w:cs="Times New Roman"/>
          <w:kern w:val="2"/>
          <w:sz w:val="28"/>
          <w:szCs w:val="24"/>
          <w:lang w:eastAsia="ru-RU"/>
        </w:rPr>
        <w:t xml:space="preserve">по номеру телефону 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8 (499) 767-66-18</w:t>
      </w:r>
      <w:r w:rsidRPr="002F731D">
        <w:rPr>
          <w:rFonts w:ascii="Times New Roman" w:eastAsia="Times New Roman" w:hAnsi="Times New Roman" w:cs="Times New Roman"/>
          <w:kern w:val="2"/>
          <w:sz w:val="28"/>
          <w:szCs w:val="24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kern w:val="2"/>
          <w:sz w:val="28"/>
          <w:szCs w:val="24"/>
          <w:lang w:eastAsia="ru-RU"/>
        </w:rPr>
        <w:t>с</w:t>
      </w:r>
      <w:r w:rsidRPr="002F731D">
        <w:rPr>
          <w:rFonts w:ascii="Times New Roman" w:eastAsia="Times New Roman" w:hAnsi="Times New Roman" w:cs="Times New Roman"/>
          <w:kern w:val="2"/>
          <w:sz w:val="28"/>
          <w:szCs w:val="24"/>
          <w:lang w:eastAsia="ru-RU"/>
        </w:rPr>
        <w:t>роки, дни и время, указанные в абзацах первом и втором подпункта 1 пункта 2 настоящего решения.</w:t>
      </w:r>
    </w:p>
    <w:p w:rsidR="002F731D" w:rsidRPr="002F731D" w:rsidRDefault="002F731D" w:rsidP="002F73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5. Создать рабочую группу по организации и проведению публичных слушаний по проекту решения и утвердить ее персональный состав согласно приложению 2 к настоящему решению.</w:t>
      </w:r>
    </w:p>
    <w:p w:rsidR="00AB4730" w:rsidRDefault="002F731D" w:rsidP="002F731D">
      <w:pPr>
        <w:autoSpaceDE w:val="0"/>
        <w:autoSpaceDN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6. </w:t>
      </w:r>
      <w:r w:rsidRPr="002F731D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Опубликовать настоящее решение 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сетевом издании 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«Московский муниципальный вестник»</w:t>
      </w:r>
      <w:r w:rsid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731D" w:rsidRPr="002F731D" w:rsidRDefault="002F731D" w:rsidP="002F731D">
      <w:pPr>
        <w:autoSpaceDE w:val="0"/>
        <w:autoSpaceDN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proofErr w:type="gramStart"/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решения возложить на главу муниципального округа Северный </w:t>
      </w:r>
      <w:r w:rsid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городе Москве 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Шах Н.А.</w:t>
      </w:r>
    </w:p>
    <w:p w:rsidR="002832AA" w:rsidRDefault="002832AA" w:rsidP="00F321FE">
      <w:pPr>
        <w:spacing w:after="0" w:line="240" w:lineRule="auto"/>
      </w:pPr>
    </w:p>
    <w:p w:rsidR="00F321FE" w:rsidRDefault="00F321FE" w:rsidP="00F321FE">
      <w:pPr>
        <w:spacing w:after="0" w:line="240" w:lineRule="auto"/>
      </w:pPr>
    </w:p>
    <w:p w:rsidR="002F731D" w:rsidRPr="002F731D" w:rsidRDefault="002F731D" w:rsidP="00F321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муниципального округа </w:t>
      </w:r>
    </w:p>
    <w:p w:rsidR="002F731D" w:rsidRPr="002F731D" w:rsidRDefault="002F731D" w:rsidP="00F321F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городе Москве             </w:t>
      </w: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</w:t>
      </w: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Н.А.Шах</w:t>
      </w:r>
    </w:p>
    <w:p w:rsidR="002F731D" w:rsidRDefault="002F731D" w:rsidP="00F321FE">
      <w:pPr>
        <w:spacing w:after="0" w:line="240" w:lineRule="auto"/>
      </w:pPr>
      <w:r>
        <w:br w:type="page"/>
      </w:r>
    </w:p>
    <w:p w:rsidR="00AB4730" w:rsidRPr="00AB4730" w:rsidRDefault="00AB4730" w:rsidP="00AB4730">
      <w:pPr>
        <w:tabs>
          <w:tab w:val="left" w:pos="9214"/>
        </w:tabs>
        <w:spacing w:after="0" w:line="240" w:lineRule="auto"/>
        <w:ind w:right="-1" w:firstLine="48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4730">
        <w:rPr>
          <w:rFonts w:ascii="Times New Roman" w:eastAsia="Calibri" w:hAnsi="Times New Roman" w:cs="Times New Roman"/>
          <w:sz w:val="28"/>
          <w:szCs w:val="28"/>
        </w:rPr>
        <w:lastRenderedPageBreak/>
        <w:t>Приложение 1</w:t>
      </w:r>
    </w:p>
    <w:p w:rsidR="00AB4730" w:rsidRPr="00AB4730" w:rsidRDefault="00AB4730" w:rsidP="00AB4730">
      <w:pPr>
        <w:tabs>
          <w:tab w:val="left" w:pos="9214"/>
        </w:tabs>
        <w:spacing w:after="0" w:line="240" w:lineRule="auto"/>
        <w:ind w:right="-1" w:firstLine="48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4730">
        <w:rPr>
          <w:rFonts w:ascii="Times New Roman" w:eastAsia="Calibri" w:hAnsi="Times New Roman" w:cs="Times New Roman"/>
          <w:sz w:val="28"/>
          <w:szCs w:val="28"/>
        </w:rPr>
        <w:t>к решению Совета депутатов</w:t>
      </w:r>
    </w:p>
    <w:p w:rsidR="00AB4730" w:rsidRPr="00AB4730" w:rsidRDefault="00AB4730" w:rsidP="00AB4730">
      <w:pPr>
        <w:tabs>
          <w:tab w:val="left" w:pos="9214"/>
        </w:tabs>
        <w:spacing w:after="0" w:line="240" w:lineRule="auto"/>
        <w:ind w:right="-1" w:firstLine="48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4730">
        <w:rPr>
          <w:rFonts w:ascii="Times New Roman" w:eastAsia="Calibri" w:hAnsi="Times New Roman" w:cs="Times New Roman"/>
          <w:sz w:val="28"/>
          <w:szCs w:val="28"/>
        </w:rPr>
        <w:t xml:space="preserve">внутригородского муниципального </w:t>
      </w:r>
    </w:p>
    <w:p w:rsidR="00AB4730" w:rsidRPr="00AB4730" w:rsidRDefault="00AB4730" w:rsidP="00AB4730">
      <w:pPr>
        <w:tabs>
          <w:tab w:val="left" w:pos="9214"/>
        </w:tabs>
        <w:spacing w:after="0" w:line="240" w:lineRule="auto"/>
        <w:ind w:right="-1" w:firstLine="48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4730">
        <w:rPr>
          <w:rFonts w:ascii="Times New Roman" w:eastAsia="Calibri" w:hAnsi="Times New Roman" w:cs="Times New Roman"/>
          <w:sz w:val="28"/>
          <w:szCs w:val="28"/>
        </w:rPr>
        <w:t xml:space="preserve">образования – муниципального </w:t>
      </w:r>
    </w:p>
    <w:p w:rsidR="00AB4730" w:rsidRPr="00AB4730" w:rsidRDefault="00AB4730" w:rsidP="00AB4730">
      <w:pPr>
        <w:tabs>
          <w:tab w:val="left" w:pos="9214"/>
        </w:tabs>
        <w:spacing w:after="0" w:line="240" w:lineRule="auto"/>
        <w:ind w:right="-1" w:firstLine="48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4730">
        <w:rPr>
          <w:rFonts w:ascii="Times New Roman" w:eastAsia="Calibri" w:hAnsi="Times New Roman" w:cs="Times New Roman"/>
          <w:sz w:val="28"/>
          <w:szCs w:val="28"/>
        </w:rPr>
        <w:t xml:space="preserve">округа </w:t>
      </w:r>
      <w:proofErr w:type="gramStart"/>
      <w:r w:rsidRPr="00AB4730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Pr="00AB4730">
        <w:rPr>
          <w:rFonts w:ascii="Times New Roman" w:eastAsia="Calibri" w:hAnsi="Times New Roman" w:cs="Times New Roman"/>
          <w:sz w:val="28"/>
          <w:szCs w:val="28"/>
        </w:rPr>
        <w:t xml:space="preserve"> в городе Москве</w:t>
      </w:r>
    </w:p>
    <w:p w:rsidR="00AB4730" w:rsidRPr="00AB4730" w:rsidRDefault="00AB4730" w:rsidP="00AB4730">
      <w:pPr>
        <w:tabs>
          <w:tab w:val="left" w:pos="9214"/>
        </w:tabs>
        <w:spacing w:after="0" w:line="240" w:lineRule="auto"/>
        <w:ind w:right="-1" w:firstLine="48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4730">
        <w:rPr>
          <w:rFonts w:ascii="Times New Roman" w:eastAsia="Calibri" w:hAnsi="Times New Roman" w:cs="Times New Roman"/>
          <w:sz w:val="28"/>
          <w:szCs w:val="28"/>
        </w:rPr>
        <w:t xml:space="preserve">от </w:t>
      </w:r>
      <w:r w:rsidR="00F4086C" w:rsidRPr="00F4086C">
        <w:rPr>
          <w:rFonts w:ascii="Times New Roman" w:eastAsia="Calibri" w:hAnsi="Times New Roman" w:cs="Times New Roman"/>
          <w:sz w:val="28"/>
          <w:szCs w:val="28"/>
        </w:rPr>
        <w:t xml:space="preserve">  6 ноября  2025 г.   №  14/1</w:t>
      </w:r>
    </w:p>
    <w:p w:rsidR="00AB4730" w:rsidRDefault="00AB4730" w:rsidP="0034451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4451C" w:rsidRPr="0034451C" w:rsidRDefault="0034451C" w:rsidP="0034451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 </w:t>
      </w:r>
    </w:p>
    <w:p w:rsidR="00E47164" w:rsidRPr="00BE726B" w:rsidRDefault="00E47164" w:rsidP="00E47164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  <w:r w:rsidRPr="00BE726B">
        <w:rPr>
          <w:rFonts w:ascii="Arial" w:eastAsia="Times New Roman" w:hAnsi="Arial" w:cs="Arial"/>
          <w:sz w:val="32"/>
          <w:szCs w:val="32"/>
          <w:lang w:eastAsia="ru-RU"/>
        </w:rPr>
        <w:t>СОВЕТ ДЕПУТАТОВ</w:t>
      </w:r>
    </w:p>
    <w:p w:rsidR="00E47164" w:rsidRPr="00BE726B" w:rsidRDefault="00E47164" w:rsidP="00E47164">
      <w:pPr>
        <w:spacing w:after="0" w:line="240" w:lineRule="auto"/>
        <w:jc w:val="center"/>
        <w:rPr>
          <w:rFonts w:ascii="Arial" w:eastAsia="Times New Roman" w:hAnsi="Arial" w:cs="Arial"/>
          <w:sz w:val="26"/>
          <w:szCs w:val="26"/>
          <w:lang w:eastAsia="ru-RU"/>
        </w:rPr>
      </w:pPr>
      <w:r w:rsidRPr="00BE726B">
        <w:rPr>
          <w:rFonts w:ascii="Arial" w:eastAsia="Times New Roman" w:hAnsi="Arial" w:cs="Arial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:rsidR="00E47164" w:rsidRPr="00BE726B" w:rsidRDefault="00E47164" w:rsidP="00E47164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  <w:r w:rsidRPr="00BE726B">
        <w:rPr>
          <w:rFonts w:ascii="Arial" w:eastAsia="Times New Roman" w:hAnsi="Arial" w:cs="Arial"/>
          <w:sz w:val="32"/>
          <w:szCs w:val="32"/>
          <w:lang w:eastAsia="ru-RU"/>
        </w:rPr>
        <w:t>СЕВЕРНЫЙ</w:t>
      </w:r>
    </w:p>
    <w:p w:rsidR="00E47164" w:rsidRPr="00BE726B" w:rsidRDefault="00E47164" w:rsidP="00E47164">
      <w:pPr>
        <w:spacing w:after="0" w:line="240" w:lineRule="auto"/>
        <w:jc w:val="center"/>
        <w:rPr>
          <w:rFonts w:ascii="Arial" w:eastAsia="Times New Roman" w:hAnsi="Arial" w:cs="Arial"/>
          <w:sz w:val="26"/>
          <w:szCs w:val="26"/>
          <w:lang w:eastAsia="ru-RU"/>
        </w:rPr>
      </w:pPr>
      <w:r w:rsidRPr="00BE726B">
        <w:rPr>
          <w:rFonts w:ascii="Arial" w:eastAsia="Times New Roman" w:hAnsi="Arial" w:cs="Arial"/>
          <w:sz w:val="26"/>
          <w:szCs w:val="26"/>
          <w:lang w:eastAsia="ru-RU"/>
        </w:rPr>
        <w:t>в городе Москве</w:t>
      </w:r>
    </w:p>
    <w:p w:rsidR="0034451C" w:rsidRPr="0034451C" w:rsidRDefault="0034451C" w:rsidP="0034451C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</w:p>
    <w:p w:rsidR="0034451C" w:rsidRPr="0034451C" w:rsidRDefault="0034451C" w:rsidP="0034451C">
      <w:pPr>
        <w:spacing w:after="0" w:line="240" w:lineRule="auto"/>
        <w:jc w:val="center"/>
        <w:rPr>
          <w:rFonts w:ascii="Arial" w:eastAsia="Times New Roman" w:hAnsi="Arial" w:cs="Arial"/>
          <w:sz w:val="36"/>
          <w:szCs w:val="36"/>
          <w:lang w:eastAsia="ru-RU"/>
        </w:rPr>
      </w:pPr>
      <w:r w:rsidRPr="0034451C">
        <w:rPr>
          <w:rFonts w:ascii="Arial" w:eastAsia="Times New Roman" w:hAnsi="Arial" w:cs="Arial"/>
          <w:sz w:val="36"/>
          <w:szCs w:val="36"/>
          <w:lang w:eastAsia="ru-RU"/>
        </w:rPr>
        <w:t>РЕШЕНИЕ</w:t>
      </w:r>
    </w:p>
    <w:p w:rsidR="0034451C" w:rsidRDefault="0034451C" w:rsidP="0034451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4730" w:rsidRPr="001A70B1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A70B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</w:t>
      </w:r>
      <w:r w:rsidRPr="001A70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№  ______</w:t>
      </w:r>
    </w:p>
    <w:p w:rsidR="00AB4730" w:rsidRDefault="00AB4730" w:rsidP="00AB4730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4730" w:rsidRDefault="00AB4730" w:rsidP="00AB4730">
      <w:pPr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бюджете </w:t>
      </w:r>
      <w:r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внутригородского муниципального образования – муниципального округа </w:t>
      </w:r>
      <w:proofErr w:type="gramStart"/>
      <w:r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AB4730" w:rsidRDefault="00AB4730" w:rsidP="00AB4730">
      <w:pPr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городе Москве</w:t>
      </w: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 и плановый период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годов</w:t>
      </w:r>
    </w:p>
    <w:p w:rsidR="00AB4730" w:rsidRDefault="00AB4730" w:rsidP="00AB4730">
      <w:pPr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="00807CCB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Бюджетным к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одексом Российской Федерации,  Федеральным законом от 20 марта 2025 года № 33-ФЗ «Об общих принципах организации местного самоуправления в единой системе публичной власти», законами города Москвы от 6 ноября 2002 года № 56 «Об организации местного самоуправления в городе Москве, от 10 сентября 2008 года № 39 «О бюджетном устройстве и бюджетном процессе в городе Москве, от ____________ №___ «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бюджете</w:t>
      </w:r>
      <w:proofErr w:type="gramEnd"/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города Москвы на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2026 год и плановый период 2027 и 2028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Уставом внутригородского муниципального образования – муниципального округа Северный в городе Москве, Положением о бюджетном процессе во внутригородском муниципальном образовании – муниципальном округе Северный в городе Москве, утвержденным решением Совета депутатов внутригородского муниципального образования – муниципального округа Северный в городе Москве от 21 октября 2025 года № 13/4, </w:t>
      </w: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 депутатов муниципального округа</w:t>
      </w:r>
      <w:proofErr w:type="gramEnd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городе Москве решил: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B4730" w:rsidRPr="00AB4730" w:rsidRDefault="00AB4730" w:rsidP="00AB4730">
      <w:pPr>
        <w:numPr>
          <w:ilvl w:val="0"/>
          <w:numId w:val="2"/>
        </w:numPr>
        <w:tabs>
          <w:tab w:val="left" w:pos="709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бюджет внутригородского муниципального образования – муниципального округа Северный в городе Москве (далее – местный бюджет, муниципальный округ Северный в городе Москве) на 2026 год и плановый период 2027 и 2028 годов со следующими характеристиками и показателями:</w:t>
      </w:r>
    </w:p>
    <w:p w:rsid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1.1</w:t>
      </w:r>
      <w:r w:rsidR="00807CCB">
        <w:rPr>
          <w:rFonts w:ascii="Times New Roman" w:eastAsia="Times New Roman" w:hAnsi="Times New Roman" w:cs="Times New Roman"/>
          <w:sz w:val="28"/>
          <w:szCs w:val="28"/>
          <w:lang w:eastAsia="ru-RU"/>
        </w:rPr>
        <w:t>) о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сновные характеристики местного бюджета на 2026 год: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1.1.1) общий объем доходов в сумме 28 170,8 тыс. рублей;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1.1.2) общий объем расходов в сумме 28 170,8 тыс. рублей;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1.1.3) дефицит/профицит в сумме 0,0 тыс. рублей;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1.2) основные характеристики местного бюджета на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плановый период 2027 и 2028 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1.2.1) общий объем доходов на 2027 год в сумме 34 376,1 тыс. рублей и на 2028 год в сумме 28 516,6 тыс. рублей;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1.2.2) общий объем расходов на 2027 год в сумме 34 376,1 тыс. рублей, в том числе условно утвержденные расходы в сумме 859,4 тыс. рублей и на 2028 год в сумме 28 516,6 тыс. рублей, в том числе условно утвержденные расходы в сумме 1 425,8 тыс. рублей;</w:t>
      </w:r>
    </w:p>
    <w:p w:rsidR="00AB4730" w:rsidRPr="00AB4730" w:rsidRDefault="00AB4730" w:rsidP="00AB4730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1.2.3) дефицит/профицит на 2027 год в сумме 0,0 тыс. рублей и на 2028 год в сумме 0,0 тыс. рублей;</w:t>
      </w:r>
    </w:p>
    <w:p w:rsidR="00AB4730" w:rsidRPr="00AB4730" w:rsidRDefault="00AB4730" w:rsidP="00AB47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1.3) доходы бюджета муниципального округа Северный в городе Москве на 2026 год и плановый период 2027 и 2028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1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1.4) распределение бюджетных ассигнований муниципального округа Северный в городе Москве на 2026 год и плановый период 2027 и 2028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разделам, подразделам, целевым статьям и видам расходов бюджетной классификации согласно приложениям 2 и 3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1.5) ведомственную структуру расходов бюджета муниципального округа Северный</w:t>
      </w: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городе Москве  на 2026 год и плановый период 2027 и 2028 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приложениям 4 и 5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1.6) источники финансирования дефицита бюджета муниципального округа Северный в городе Москве на 2026 год и плановый период 2027 и 2028 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6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1.7) объем межбюджетных трансфертов, получаемых из бюджета города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Москвы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сумме 0,0 тыс. рублей, </w:t>
      </w:r>
      <w:r w:rsidRPr="00AB473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2027 году в </w:t>
      </w:r>
      <w:r w:rsidRPr="00D700E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сумме 0,0</w:t>
      </w:r>
      <w:r w:rsidRPr="00AB473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тыс. рублей, 2028 году в сумме 0,0 тыс. рублей;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1.8) объем прочих межбюджетных трансфертов, передаваемых бюджетом муниципального округа Северный в городе Москве другим бюджетам бюджетной системы Российской Федерации на 2026 год и плановый период 2027 и 2028 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7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1.9) резервный фонд администрации  муниципального округа Северный в городе Москве на 2026 год в сумме 10,0 тыс. рублей, на 2027 год в сумме 10,0 тыс. рублей и на 2028 год в сумме 10,0 тыс. рублей;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1.10) программу муниципальных гарантий муниципального округа Северный в валюте Российской Федерации на 2026 год и плановый период 2027 и 2028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8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1.11) программу муниципальных внутренних заимствований бюджета муниципального округа Северный в городе Москве на 2026 год и плановый период 2027 и 2028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9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1.12) верхний предел муниципального внутреннего долга муниципального округа Северный в городе Москве на 1 января 2027 года в сумме 0,00 тыс. рублей, в том числе верхний предел долга по муниципальным гарантиям муниципального округа Северный в городе Москве в валюте Российской Федерации в сумме 0,00 тыс. рублей, верхний предел муниципального внутреннего долга муниципального округа Северный в городе Москве на 1 января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2028 года в сумме 0,00 тыс. рублей, в том числе верхний предел долга по муниципальным гарантиям муниципального округа Северный в городе Москве в валюте Российской Федерации в сумме 0,00 тыс. рублей и верхний предел муниципального внутреннего долга  муниципального  округа  Северный  в  городе Москве на 1 января 2029 года в сумме 0,00 тыс. рублей, в том числе верхний предел долга по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муниципальным гарантиям муниципального округа </w:t>
      </w: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в валюте Российской Федерации в сумме 0,00 тыс. рублей согласно приложению 10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1.13) общий объем бюджетных ассигнований, направляемых на исполнение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публичных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нормативных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обязательств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2026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 в сумме 0,0 тыс. рублей, на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2027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сумме 0,0 тыс. рублей, на 2028 год в сумме 0,0 тыс. рублей.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Установить, что полномочия по осуществлению отдельных функций по проведению  операций по исполнению местного бюджета, а также обеспечение информационного взаимодействия между территориальными органами Федерального казначейства и администраторами доходов местного бюджета передаются администрацией муниципального округа </w:t>
      </w: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Департаменту финансов города Москвы и осуществляются в соответствии с заключенным соглашением. 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Опубликовать настоящее решение в сетевом издании «Московский муниципальный вестник».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Настоящее решение вступает в силу с 1 января 2026 года.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</w:t>
      </w:r>
    </w:p>
    <w:p w:rsidR="00AB4730" w:rsidRP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4730" w:rsidRP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4730" w:rsidRP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муниципального округа </w:t>
      </w:r>
    </w:p>
    <w:p w:rsidR="00AB4730" w:rsidRP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ind w:left="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  в городе Москве</w:t>
      </w: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 xml:space="preserve">                                             Н.А. Шах</w:t>
      </w: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- муниципального округа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ind w:firstLine="453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_______________ № _____</w:t>
      </w:r>
    </w:p>
    <w:p w:rsidR="00AB4730" w:rsidRP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ind w:firstLine="492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321FE" w:rsidRDefault="00F321FE" w:rsidP="00AB4730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C7E4B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Доходы бюджета муниципального округа </w:t>
      </w:r>
      <w:proofErr w:type="gramStart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 w:bidi="he-IL"/>
        </w:rPr>
        <w:t>2026 год и плановый период 2027 и 2028 годов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40" w:type="dxa"/>
        <w:tblInd w:w="-34" w:type="dxa"/>
        <w:tblLook w:val="04A0" w:firstRow="1" w:lastRow="0" w:firstColumn="1" w:lastColumn="0" w:noHBand="0" w:noVBand="1"/>
      </w:tblPr>
      <w:tblGrid>
        <w:gridCol w:w="1843"/>
        <w:gridCol w:w="4253"/>
        <w:gridCol w:w="1134"/>
        <w:gridCol w:w="1214"/>
        <w:gridCol w:w="1196"/>
      </w:tblGrid>
      <w:tr w:rsidR="00AB4730" w:rsidRPr="00F321FE" w:rsidTr="00F321FE">
        <w:trPr>
          <w:trHeight w:val="312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Коды бюджетной  классификации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показателей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Сумма (тыс. рублей)</w:t>
            </w:r>
          </w:p>
        </w:tc>
      </w:tr>
      <w:tr w:rsidR="00AB4730" w:rsidRPr="00F321FE" w:rsidTr="00F321FE">
        <w:trPr>
          <w:trHeight w:val="570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AB4730" w:rsidRPr="00F321FE" w:rsidTr="00F321FE">
        <w:trPr>
          <w:trHeight w:val="792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182 1 00 00000 00 0000 000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28 170,8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28 516,6</w:t>
            </w:r>
          </w:p>
        </w:tc>
      </w:tr>
      <w:tr w:rsidR="00AB4730" w:rsidRPr="00F321FE" w:rsidTr="00F321FE">
        <w:trPr>
          <w:trHeight w:val="34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Налоги на прибыль, доходы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28 170,8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28 516,6</w:t>
            </w:r>
          </w:p>
        </w:tc>
      </w:tr>
      <w:tr w:rsidR="00AB4730" w:rsidRPr="00F321FE" w:rsidTr="00F321FE">
        <w:trPr>
          <w:trHeight w:val="28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B4730" w:rsidRPr="00F321FE" w:rsidTr="00F321FE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182 1 01 02000 01 0000 110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Налог на доходы физических лиц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28 170,8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34 376,1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28 516,6</w:t>
            </w:r>
          </w:p>
        </w:tc>
      </w:tr>
      <w:tr w:rsidR="00AB4730" w:rsidRPr="00F321FE" w:rsidTr="00F321FE">
        <w:trPr>
          <w:trHeight w:val="2124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182 1 01 02010 01 0000 110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16 600,0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16 650,0</w:t>
            </w:r>
          </w:p>
        </w:tc>
      </w:tr>
      <w:tr w:rsidR="00AB4730" w:rsidRPr="00F321FE" w:rsidTr="00F321FE">
        <w:trPr>
          <w:trHeight w:val="98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182 1 01 02020 01 0000 110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Налог на доходы физических лиц с доходов, полученных от осуществления деятельности </w:t>
            </w: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500,0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500,0</w:t>
            </w:r>
          </w:p>
        </w:tc>
      </w:tr>
      <w:tr w:rsidR="00AB4730" w:rsidRPr="00F321FE" w:rsidTr="00F321FE">
        <w:trPr>
          <w:trHeight w:val="24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182 1 01 02021 01 0000 110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312 тысяч рублей, относящейся к части налоговой базы, превышающей 2,4 миллиона рублей и составляющей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более 5 миллионов рублей)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AB4730" w:rsidRPr="00F321FE" w:rsidTr="00F321FE">
        <w:trPr>
          <w:trHeight w:val="55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182 1 01 02022 01 0000 110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702 тысячи рублей, относящейся к части налоговой базы, превышающей 5 миллионов рублей и составляющей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более 20 миллионов рублей)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AB4730" w:rsidRPr="00F321FE" w:rsidTr="00F321FE">
        <w:trPr>
          <w:trHeight w:val="1833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182 1 01 02030 01 0000 110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не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превышающей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312 тысяч рублей за налоговые периоды после 1 января 2025 года)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1 700,0</w:t>
            </w:r>
          </w:p>
        </w:tc>
      </w:tr>
      <w:tr w:rsidR="00AB4730" w:rsidRPr="00F321FE" w:rsidTr="00F321FE">
        <w:trPr>
          <w:trHeight w:val="140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182 1 01 02080 01 0000 110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физическим лицом - налоговым резидентом Российской Федерации в виде дивидендов) за налоговые периоды до 1 января 2025 года,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 (за исключением налога на доходы физических лиц в отношении доходов, указанных в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</w:t>
            </w: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указанных в абзацах тридцать пятом и тридцать шестом статьи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за налоговые периоды после 1 января 2025 года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3 000,0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3 800,0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3 100,0</w:t>
            </w:r>
          </w:p>
        </w:tc>
      </w:tr>
      <w:tr w:rsidR="00AB4730" w:rsidRPr="00F321FE" w:rsidTr="00F321FE">
        <w:trPr>
          <w:trHeight w:val="1844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182 1 01 02130 01 0000 110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</w:tr>
      <w:tr w:rsidR="00AB4730" w:rsidRPr="00F321FE" w:rsidTr="00F321FE">
        <w:trPr>
          <w:trHeight w:val="841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182 1 01 02140 01 0000 110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650 тысяч рублей за налоговые периоды до 1 января 2025 года, а также в части суммы налога, превышающей 312 тысяч рублей за налоговые периоды после 1 января 2025 года)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3 600,0</w:t>
            </w:r>
          </w:p>
        </w:tc>
      </w:tr>
      <w:tr w:rsidR="00AB4730" w:rsidRPr="00F321FE" w:rsidTr="00F321FE">
        <w:trPr>
          <w:trHeight w:val="76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182 1 01 02150 01 0000 110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312 тысяч </w:t>
            </w: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1 500,0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2 000,0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1 500,0</w:t>
            </w:r>
          </w:p>
        </w:tc>
      </w:tr>
      <w:tr w:rsidR="00AB4730" w:rsidRPr="00F321FE" w:rsidTr="00F321FE">
        <w:trPr>
          <w:trHeight w:val="76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182 1 01 02160 01 0000 110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3 402 тысячи рублей, относящейся к части налоговой базы, превышающей 20 миллионов рублей и составляющей не более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</w:t>
            </w: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налоговой базы, превышающей 2,4 миллиона рублей)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200,0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F321FE" w:rsidTr="00F321FE">
        <w:trPr>
          <w:trHeight w:val="76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182 1 01 02170 01 0000 110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9 402 тысячи рублей, относящейся к части налоговой базы, превышающей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400,0</w:t>
            </w:r>
          </w:p>
        </w:tc>
      </w:tr>
      <w:tr w:rsidR="00AB4730" w:rsidRPr="00F321FE" w:rsidTr="00F321FE">
        <w:trPr>
          <w:trHeight w:val="76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182 1 01 02180 01 0000 110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Федерации, а также налога на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доходы физических лиц в отношении доходов от долевого участия в организации, полученных физическим лицом - налоговым резидентом Российской </w:t>
            </w: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Федерации в виде дивидендов (в части суммы налога, превышающей 312 тысяч рублей)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150,0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150,0</w:t>
            </w:r>
          </w:p>
        </w:tc>
      </w:tr>
      <w:tr w:rsidR="00AB4730" w:rsidRPr="00F321FE" w:rsidTr="00F321FE">
        <w:trPr>
          <w:trHeight w:val="76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182 1 01 02210 01 0000 110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20,8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16,6</w:t>
            </w:r>
          </w:p>
        </w:tc>
      </w:tr>
      <w:tr w:rsidR="00AB4730" w:rsidRPr="00F321FE" w:rsidTr="00F321FE">
        <w:trPr>
          <w:trHeight w:val="76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900 2 00 00000 00 0000 000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F321FE" w:rsidTr="00F321FE">
        <w:trPr>
          <w:trHeight w:val="416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900 2 02 40000 00 0000 150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F321FE" w:rsidTr="00F321FE">
        <w:trPr>
          <w:trHeight w:val="1479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900 2 02 49999 03 0000 150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межбюджетные трансферты, передаваемые  бюджетам внутригородских муниципальных образований городов федерального значения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F321FE" w:rsidTr="00F321FE">
        <w:trPr>
          <w:trHeight w:val="345"/>
        </w:trPr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B4" w:rsidRDefault="001879B4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B4730" w:rsidRPr="00F321FE" w:rsidRDefault="00AB4730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ДОХОДОВ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28 170,8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28 516,6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AB4730" w:rsidRP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AB4730" w:rsidRP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- муниципального </w:t>
      </w:r>
    </w:p>
    <w:p w:rsidR="00AB4730" w:rsidRP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 </w:t>
      </w: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_______________ № _____</w:t>
      </w:r>
    </w:p>
    <w:p w:rsid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21FE" w:rsidRPr="00AB4730" w:rsidRDefault="00F321FE" w:rsidP="00F321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Распределение бюджетных ассигнований по разделам, подразделам, </w:t>
      </w:r>
    </w:p>
    <w:p w:rsidR="00F321FE" w:rsidRPr="00AB4730" w:rsidRDefault="00F321FE" w:rsidP="00F321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целевым статьям и видам </w:t>
      </w:r>
      <w:proofErr w:type="gramStart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расходов классификации расходов бюджета муниципального округа</w:t>
      </w:r>
      <w:proofErr w:type="gramEnd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Северный  в городе Москве на  2026 год</w:t>
      </w:r>
    </w:p>
    <w:p w:rsidR="00F321FE" w:rsidRDefault="00F321FE" w:rsidP="00F321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5387"/>
        <w:gridCol w:w="913"/>
        <w:gridCol w:w="1203"/>
        <w:gridCol w:w="576"/>
        <w:gridCol w:w="1277"/>
      </w:tblGrid>
      <w:tr w:rsidR="00F321FE" w:rsidRPr="00AB4730" w:rsidTr="00F321FE">
        <w:trPr>
          <w:trHeight w:val="1215"/>
        </w:trPr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Раздел, подраздел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 статья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</w:t>
            </w:r>
          </w:p>
          <w:p w:rsidR="00F321FE" w:rsidRPr="00AB4730" w:rsidRDefault="00F321FE" w:rsidP="00F32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F321FE" w:rsidRPr="00AB4730" w:rsidTr="00F321FE">
        <w:trPr>
          <w:trHeight w:val="312"/>
        </w:trPr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21FE" w:rsidRPr="00AB4730" w:rsidTr="00F321FE">
        <w:trPr>
          <w:trHeight w:val="31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24 192,2</w:t>
            </w:r>
          </w:p>
        </w:tc>
      </w:tr>
      <w:tr w:rsidR="00F321FE" w:rsidRPr="00AB4730" w:rsidTr="00F321FE">
        <w:trPr>
          <w:trHeight w:val="803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6 481,2</w:t>
            </w:r>
          </w:p>
        </w:tc>
      </w:tr>
      <w:tr w:rsidR="00F321FE" w:rsidRPr="00AB4730" w:rsidTr="00F321FE">
        <w:trPr>
          <w:trHeight w:val="34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6 388,0</w:t>
            </w:r>
          </w:p>
        </w:tc>
      </w:tr>
      <w:tr w:rsidR="00F321FE" w:rsidRPr="00AB4730" w:rsidTr="00F321FE">
        <w:trPr>
          <w:trHeight w:val="122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6 188,0</w:t>
            </w:r>
          </w:p>
        </w:tc>
      </w:tr>
      <w:tr w:rsidR="00F321FE" w:rsidRPr="00AB4730" w:rsidTr="00F321FE">
        <w:trPr>
          <w:trHeight w:val="6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6 188,0</w:t>
            </w:r>
          </w:p>
        </w:tc>
      </w:tr>
      <w:tr w:rsidR="00F321FE" w:rsidRPr="00AB4730" w:rsidTr="00F321FE">
        <w:trPr>
          <w:trHeight w:val="6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200,0</w:t>
            </w:r>
          </w:p>
        </w:tc>
      </w:tr>
      <w:tr w:rsidR="00F321FE" w:rsidRPr="00AB4730" w:rsidTr="00F321FE">
        <w:trPr>
          <w:trHeight w:val="6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</w:tr>
      <w:tr w:rsidR="00F321FE" w:rsidRPr="00AB4730" w:rsidTr="00F321FE">
        <w:trPr>
          <w:trHeight w:val="516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F321FE" w:rsidRPr="00AB4730" w:rsidTr="00F321FE">
        <w:trPr>
          <w:trHeight w:val="1207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F321FE" w:rsidRPr="00AB4730" w:rsidTr="00F321FE">
        <w:trPr>
          <w:trHeight w:val="36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F321FE" w:rsidRPr="00AB4730" w:rsidTr="00F321FE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F321FE" w:rsidRPr="00AB4730" w:rsidTr="00F321FE">
        <w:trPr>
          <w:trHeight w:val="56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F321FE" w:rsidRPr="00AB4730" w:rsidTr="00F321FE">
        <w:trPr>
          <w:trHeight w:val="8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F321FE" w:rsidRPr="00AB4730" w:rsidTr="00F321FE">
        <w:trPr>
          <w:trHeight w:val="5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F321FE" w:rsidRPr="00AB4730" w:rsidTr="00F321FE">
        <w:trPr>
          <w:trHeight w:val="6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F321FE" w:rsidRPr="00AB4730" w:rsidTr="00F321FE">
        <w:trPr>
          <w:trHeight w:val="6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F321FE" w:rsidRPr="00AB4730" w:rsidTr="00F321FE">
        <w:trPr>
          <w:trHeight w:val="54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F321FE" w:rsidRPr="00AB4730" w:rsidTr="00F321FE">
        <w:trPr>
          <w:trHeight w:val="8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 субъектов Российской Федерации, местных администраций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17 345,6</w:t>
            </w:r>
          </w:p>
        </w:tc>
      </w:tr>
      <w:tr w:rsidR="00F321FE" w:rsidRPr="00AB4730" w:rsidTr="00F321FE">
        <w:trPr>
          <w:trHeight w:val="1058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16 931,7</w:t>
            </w:r>
          </w:p>
        </w:tc>
      </w:tr>
      <w:tr w:rsidR="00F321FE" w:rsidRPr="00AB4730" w:rsidTr="00F321FE">
        <w:trPr>
          <w:trHeight w:val="1249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15 731,7</w:t>
            </w:r>
          </w:p>
        </w:tc>
      </w:tr>
      <w:tr w:rsidR="00F321FE" w:rsidRPr="00AB4730" w:rsidTr="00F321FE">
        <w:trPr>
          <w:trHeight w:val="531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15 731,7</w:t>
            </w:r>
          </w:p>
        </w:tc>
      </w:tr>
      <w:tr w:rsidR="00F321FE" w:rsidRPr="00AB4730" w:rsidTr="00F321FE">
        <w:trPr>
          <w:trHeight w:val="469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1200,0</w:t>
            </w:r>
          </w:p>
        </w:tc>
      </w:tr>
      <w:tr w:rsidR="00F321FE" w:rsidRPr="00AB4730" w:rsidTr="00F321FE">
        <w:trPr>
          <w:trHeight w:val="58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1 200,0</w:t>
            </w:r>
          </w:p>
        </w:tc>
      </w:tr>
      <w:tr w:rsidR="00F321FE" w:rsidRPr="00AB4730" w:rsidTr="00F321FE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</w:tr>
      <w:tr w:rsidR="00F321FE" w:rsidRPr="00AB4730" w:rsidTr="00F321FE">
        <w:trPr>
          <w:trHeight w:val="62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F321FE" w:rsidRPr="00AB4730" w:rsidTr="00F321FE">
        <w:trPr>
          <w:trHeight w:val="4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F321FE" w:rsidRPr="00AB4730" w:rsidTr="00F321FE">
        <w:trPr>
          <w:trHeight w:val="3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F321FE" w:rsidRPr="00AB4730" w:rsidTr="00F321FE">
        <w:trPr>
          <w:trHeight w:val="2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F321FE" w:rsidRPr="00AB4730" w:rsidTr="00F321FE">
        <w:trPr>
          <w:trHeight w:val="3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F321FE" w:rsidRPr="00AB4730" w:rsidTr="00F321FE">
        <w:trPr>
          <w:trHeight w:val="3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F321FE" w:rsidRPr="00AB4730" w:rsidTr="00F321FE">
        <w:trPr>
          <w:trHeight w:val="4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F321FE" w:rsidRPr="00AB4730" w:rsidTr="00F321FE">
        <w:trPr>
          <w:trHeight w:val="678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F321FE" w:rsidRPr="00AB4730" w:rsidTr="00F321FE">
        <w:trPr>
          <w:trHeight w:val="43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F321FE" w:rsidRPr="00AB4730" w:rsidTr="00F321FE">
        <w:trPr>
          <w:trHeight w:val="3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F321FE" w:rsidRPr="00AB4730" w:rsidTr="00F321FE">
        <w:trPr>
          <w:trHeight w:val="139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2 105,7</w:t>
            </w:r>
          </w:p>
        </w:tc>
      </w:tr>
      <w:tr w:rsidR="00F321FE" w:rsidRPr="00AB4730" w:rsidTr="00F321FE">
        <w:trPr>
          <w:trHeight w:val="5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2 105,7</w:t>
            </w:r>
          </w:p>
        </w:tc>
      </w:tr>
      <w:tr w:rsidR="00F321FE" w:rsidRPr="00AB4730" w:rsidTr="00F321FE">
        <w:trPr>
          <w:trHeight w:val="62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2 105,7</w:t>
            </w:r>
          </w:p>
        </w:tc>
      </w:tr>
      <w:tr w:rsidR="00F321FE" w:rsidRPr="00AB4730" w:rsidTr="00F321FE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2 105,7</w:t>
            </w:r>
          </w:p>
        </w:tc>
      </w:tr>
      <w:tr w:rsidR="00F321FE" w:rsidRPr="00AB4730" w:rsidTr="00F321FE">
        <w:trPr>
          <w:trHeight w:val="55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2 105,7</w:t>
            </w:r>
          </w:p>
        </w:tc>
      </w:tr>
      <w:tr w:rsidR="00F321FE" w:rsidRPr="00AB4730" w:rsidTr="00F321FE">
        <w:trPr>
          <w:trHeight w:val="32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</w:tr>
      <w:tr w:rsidR="00F321FE" w:rsidRPr="00AB4730" w:rsidTr="00F321FE">
        <w:trPr>
          <w:trHeight w:val="316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F321FE" w:rsidRPr="00AB4730" w:rsidTr="00F321FE">
        <w:trPr>
          <w:trHeight w:val="576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F321FE" w:rsidRPr="00AB4730" w:rsidTr="00F321FE">
        <w:trPr>
          <w:trHeight w:val="77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F321FE" w:rsidRPr="00AB4730" w:rsidTr="00F321FE">
        <w:trPr>
          <w:trHeight w:val="31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1 130,9</w:t>
            </w:r>
          </w:p>
        </w:tc>
      </w:tr>
      <w:tr w:rsidR="00F321FE" w:rsidRPr="00AB4730" w:rsidTr="00F321FE">
        <w:trPr>
          <w:trHeight w:val="31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F321FE" w:rsidRPr="00AB4730" w:rsidTr="00F321FE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F321FE" w:rsidRPr="00AB4730" w:rsidTr="00F321FE">
        <w:trPr>
          <w:trHeight w:val="42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F321FE" w:rsidRPr="00AB4730" w:rsidTr="00F321FE">
        <w:trPr>
          <w:trHeight w:val="157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F321FE" w:rsidRPr="00AB4730" w:rsidTr="00F321FE">
        <w:trPr>
          <w:trHeight w:val="297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F321FE" w:rsidRPr="00AB4730" w:rsidTr="00F321FE">
        <w:trPr>
          <w:trHeight w:val="198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F321FE" w:rsidRPr="00AB4730" w:rsidTr="00F321FE">
        <w:trPr>
          <w:trHeight w:val="31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F321FE" w:rsidRPr="00AB4730" w:rsidTr="00F321FE">
        <w:trPr>
          <w:trHeight w:val="34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F321FE" w:rsidRPr="00AB4730" w:rsidTr="00F321FE">
        <w:trPr>
          <w:trHeight w:val="27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</w:tr>
      <w:tr w:rsidR="00F321FE" w:rsidRPr="00AB4730" w:rsidTr="00F321FE">
        <w:trPr>
          <w:trHeight w:val="31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79B4" w:rsidRDefault="001879B4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РАСХОДОВ  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28 170,8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B4730" w:rsidRPr="00AB4730" w:rsidSect="00AB4730">
          <w:headerReference w:type="even" r:id="rId11"/>
          <w:headerReference w:type="default" r:id="rId12"/>
          <w:pgSz w:w="11906" w:h="16838"/>
          <w:pgMar w:top="1021" w:right="850" w:bottom="1134" w:left="1701" w:header="709" w:footer="709" w:gutter="0"/>
          <w:cols w:space="708"/>
          <w:titlePg/>
          <w:docGrid w:linePitch="360"/>
        </w:sectPr>
      </w:pP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3</w:t>
      </w: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="00C53B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____ № _____</w:t>
      </w: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Распределение бюджетных ассигнований по разделам,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подразделам, целевым статьям и видам расходов классификации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расходов бюджета муниципального округа </w:t>
      </w:r>
      <w:proofErr w:type="gramStart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городе Москве</w:t>
      </w:r>
    </w:p>
    <w:p w:rsidR="00AB4730" w:rsidRPr="00AB4730" w:rsidRDefault="009C536E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 плановый период 2027</w:t>
      </w:r>
      <w:r w:rsidR="00AB4730"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202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="00AB4730"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4536"/>
        <w:gridCol w:w="696"/>
        <w:gridCol w:w="1288"/>
        <w:gridCol w:w="576"/>
        <w:gridCol w:w="1267"/>
        <w:gridCol w:w="1276"/>
      </w:tblGrid>
      <w:tr w:rsidR="00AB4730" w:rsidRPr="00AB4730" w:rsidTr="00F321FE">
        <w:trPr>
          <w:trHeight w:val="227"/>
        </w:trPr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Раздел, подраздел</w:t>
            </w:r>
          </w:p>
        </w:tc>
        <w:tc>
          <w:tcPr>
            <w:tcW w:w="1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 статья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2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B4730" w:rsidRPr="00AB4730" w:rsidTr="00F321FE">
        <w:trPr>
          <w:trHeight w:val="1215"/>
        </w:trPr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2027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2028 год</w:t>
            </w:r>
          </w:p>
        </w:tc>
      </w:tr>
      <w:tr w:rsidR="00AB4730" w:rsidRPr="00AB4730" w:rsidTr="00F321FE">
        <w:trPr>
          <w:trHeight w:val="276"/>
        </w:trPr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B4730" w:rsidRPr="00AB4730" w:rsidTr="00F321FE">
        <w:trPr>
          <w:trHeight w:val="31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30 397,5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24 538,0</w:t>
            </w:r>
          </w:p>
        </w:tc>
      </w:tr>
      <w:tr w:rsidR="00AB4730" w:rsidRPr="00AB4730" w:rsidTr="00F321FE">
        <w:trPr>
          <w:trHeight w:val="93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6 481,2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6 827,0</w:t>
            </w:r>
          </w:p>
        </w:tc>
      </w:tr>
      <w:tr w:rsidR="00AB4730" w:rsidRPr="00AB4730" w:rsidTr="00F321FE">
        <w:trPr>
          <w:trHeight w:val="3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6 388,0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6 733,8</w:t>
            </w:r>
          </w:p>
        </w:tc>
      </w:tr>
      <w:tr w:rsidR="00AB4730" w:rsidRPr="00AB4730" w:rsidTr="00F321FE">
        <w:trPr>
          <w:trHeight w:val="15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6 188,0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6 533,8</w:t>
            </w:r>
          </w:p>
        </w:tc>
      </w:tr>
      <w:tr w:rsidR="00AB4730" w:rsidRPr="00AB4730" w:rsidTr="00F321FE">
        <w:trPr>
          <w:trHeight w:val="61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6 533,8</w:t>
            </w:r>
          </w:p>
        </w:tc>
      </w:tr>
      <w:tr w:rsidR="00AB4730" w:rsidRPr="00AB4730" w:rsidTr="00F321FE">
        <w:trPr>
          <w:trHeight w:val="696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AB4730" w:rsidTr="00F321FE">
        <w:trPr>
          <w:trHeight w:val="876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AB4730" w:rsidTr="00F321FE">
        <w:trPr>
          <w:trHeight w:val="55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F321FE">
        <w:trPr>
          <w:trHeight w:val="1369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F321FE">
        <w:trPr>
          <w:trHeight w:val="46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F321FE">
        <w:trPr>
          <w:trHeight w:val="6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F321FE">
        <w:trPr>
          <w:trHeight w:val="576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F321FE">
        <w:trPr>
          <w:trHeight w:val="1503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F321FE">
        <w:trPr>
          <w:trHeight w:val="61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F321FE">
        <w:trPr>
          <w:trHeight w:val="61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F321FE">
        <w:trPr>
          <w:trHeight w:val="163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F321FE">
        <w:trPr>
          <w:trHeight w:val="81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F321FE">
        <w:trPr>
          <w:trHeight w:val="139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 субъектов Российской Федерации, местных администраций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17 838,4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17 345,6</w:t>
            </w:r>
          </w:p>
        </w:tc>
      </w:tr>
      <w:tr w:rsidR="00AB4730" w:rsidRPr="00AB4730" w:rsidTr="00F321FE">
        <w:trPr>
          <w:trHeight w:val="120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17 424,5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16 931,7</w:t>
            </w:r>
          </w:p>
        </w:tc>
      </w:tr>
      <w:tr w:rsidR="00AB4730" w:rsidRPr="00AB4730" w:rsidTr="00F321FE">
        <w:trPr>
          <w:trHeight w:val="14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16 224,5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15 731,7</w:t>
            </w:r>
          </w:p>
        </w:tc>
      </w:tr>
      <w:tr w:rsidR="00AB4730" w:rsidRPr="00AB4730" w:rsidTr="00F321FE">
        <w:trPr>
          <w:trHeight w:val="6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16 224,5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15 731,7</w:t>
            </w:r>
          </w:p>
        </w:tc>
      </w:tr>
      <w:tr w:rsidR="00AB4730" w:rsidRPr="00AB4730" w:rsidTr="001879B4">
        <w:trPr>
          <w:trHeight w:val="76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1200,0</w:t>
            </w:r>
          </w:p>
        </w:tc>
      </w:tr>
      <w:tr w:rsidR="00AB4730" w:rsidRPr="00AB4730" w:rsidTr="001879B4">
        <w:trPr>
          <w:trHeight w:val="77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1 200,0</w:t>
            </w:r>
          </w:p>
        </w:tc>
      </w:tr>
      <w:tr w:rsidR="00AB4730" w:rsidRPr="00AB4730" w:rsidTr="00F321FE">
        <w:trPr>
          <w:trHeight w:val="516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F321FE">
        <w:trPr>
          <w:trHeight w:val="146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F321FE">
        <w:trPr>
          <w:trHeight w:val="6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F321FE">
        <w:trPr>
          <w:trHeight w:val="6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5 712,5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F321FE">
        <w:trPr>
          <w:trHeight w:val="6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выборов депутатов Совета депутатов муниципальных округов города Москвы</w:t>
            </w:r>
            <w:proofErr w:type="gram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5 712,5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F321FE">
        <w:trPr>
          <w:trHeight w:val="456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Специальные расходы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5 712,5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F321FE">
        <w:trPr>
          <w:trHeight w:val="31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F321FE">
        <w:trPr>
          <w:trHeight w:val="588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F321FE">
        <w:trPr>
          <w:trHeight w:val="3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F321FE">
        <w:trPr>
          <w:trHeight w:val="3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15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F321FE">
        <w:trPr>
          <w:trHeight w:val="87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F321FE">
        <w:trPr>
          <w:trHeight w:val="43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F321FE">
        <w:trPr>
          <w:trHeight w:val="37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F321FE">
        <w:trPr>
          <w:trHeight w:val="3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F321FE">
        <w:trPr>
          <w:trHeight w:val="55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Другие вопросы в области культуры, кинематографии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F321FE">
        <w:trPr>
          <w:trHeight w:val="6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F321FE">
        <w:trPr>
          <w:trHeight w:val="6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F321FE">
        <w:trPr>
          <w:trHeight w:val="6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F321FE">
        <w:trPr>
          <w:trHeight w:val="61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</w:tr>
      <w:tr w:rsidR="00AB4730" w:rsidRPr="00AB4730" w:rsidTr="00F321FE">
        <w:trPr>
          <w:trHeight w:val="51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F321FE">
        <w:trPr>
          <w:trHeight w:val="5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F321FE">
        <w:trPr>
          <w:trHeight w:val="4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F321FE">
        <w:trPr>
          <w:trHeight w:val="31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F321FE">
        <w:trPr>
          <w:trHeight w:val="62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F321FE">
        <w:trPr>
          <w:trHeight w:val="6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F321FE">
        <w:trPr>
          <w:trHeight w:val="4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79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F321FE">
        <w:trPr>
          <w:trHeight w:val="57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F321FE">
        <w:trPr>
          <w:trHeight w:val="62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F321FE">
        <w:trPr>
          <w:trHeight w:val="62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749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73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F321FE">
        <w:trPr>
          <w:trHeight w:val="31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1 425,8</w:t>
            </w:r>
          </w:p>
        </w:tc>
      </w:tr>
      <w:tr w:rsidR="00AB4730" w:rsidRPr="00AB4730" w:rsidTr="00F321FE">
        <w:trPr>
          <w:trHeight w:val="31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79B4" w:rsidRDefault="001879B4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РАСХОДОВ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28 516,6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4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- муниципального округа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____ № _____</w:t>
      </w:r>
    </w:p>
    <w:p w:rsidR="001879B4" w:rsidRDefault="001879B4" w:rsidP="001879B4">
      <w:pPr>
        <w:widowControl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79B4" w:rsidRPr="001879B4" w:rsidRDefault="001879B4" w:rsidP="001879B4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879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Ведомственная структура расходов бюджета</w:t>
      </w:r>
    </w:p>
    <w:p w:rsidR="001879B4" w:rsidRPr="001879B4" w:rsidRDefault="001879B4" w:rsidP="001879B4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879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округа Северный в городе Москве на 2026 год</w:t>
      </w:r>
    </w:p>
    <w:p w:rsidR="001879B4" w:rsidRPr="00AB4730" w:rsidRDefault="001879B4" w:rsidP="001879B4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9497" w:type="dxa"/>
        <w:tblInd w:w="108" w:type="dxa"/>
        <w:tblLook w:val="04A0" w:firstRow="1" w:lastRow="0" w:firstColumn="1" w:lastColumn="0" w:noHBand="0" w:noVBand="1"/>
      </w:tblPr>
      <w:tblGrid>
        <w:gridCol w:w="4678"/>
        <w:gridCol w:w="546"/>
        <w:gridCol w:w="696"/>
        <w:gridCol w:w="1357"/>
        <w:gridCol w:w="576"/>
        <w:gridCol w:w="1644"/>
      </w:tblGrid>
      <w:tr w:rsidR="00AB4730" w:rsidRPr="00AB4730" w:rsidTr="001879B4">
        <w:trPr>
          <w:trHeight w:val="121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Код ведомства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Раздел, подраздел</w:t>
            </w:r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879B4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статья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AB4730" w:rsidRPr="00AB4730" w:rsidTr="001879B4">
        <w:trPr>
          <w:trHeight w:val="312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4730" w:rsidRPr="00AB4730" w:rsidTr="001879B4">
        <w:trPr>
          <w:trHeight w:val="31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24 192,2</w:t>
            </w:r>
          </w:p>
        </w:tc>
      </w:tr>
      <w:tr w:rsidR="00AB4730" w:rsidRPr="00AB4730" w:rsidTr="001879B4">
        <w:trPr>
          <w:trHeight w:val="1056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6 481,2</w:t>
            </w:r>
          </w:p>
        </w:tc>
      </w:tr>
      <w:tr w:rsidR="00AB4730" w:rsidRPr="00AB4730" w:rsidTr="001879B4">
        <w:trPr>
          <w:trHeight w:val="3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6 388,0</w:t>
            </w:r>
          </w:p>
        </w:tc>
      </w:tr>
      <w:tr w:rsidR="00AB4730" w:rsidRPr="00AB4730" w:rsidTr="001879B4">
        <w:trPr>
          <w:trHeight w:val="157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6 188,0</w:t>
            </w:r>
          </w:p>
        </w:tc>
      </w:tr>
      <w:tr w:rsidR="00AB4730" w:rsidRPr="00AB4730" w:rsidTr="001879B4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6 188,0</w:t>
            </w:r>
          </w:p>
        </w:tc>
      </w:tr>
      <w:tr w:rsidR="00AB4730" w:rsidRPr="00AB4730" w:rsidTr="001879B4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AB4730" w:rsidTr="001879B4">
        <w:trPr>
          <w:trHeight w:val="6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AB4730" w:rsidTr="001879B4">
        <w:trPr>
          <w:trHeight w:val="43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1879B4">
        <w:trPr>
          <w:trHeight w:val="159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1879B4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1879B4">
        <w:trPr>
          <w:trHeight w:val="63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1879B4">
        <w:trPr>
          <w:trHeight w:val="624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1879B4">
        <w:trPr>
          <w:trHeight w:val="17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1879B4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1879B4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169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17 345,6</w:t>
            </w:r>
          </w:p>
        </w:tc>
      </w:tr>
      <w:tr w:rsidR="00AB4730" w:rsidRPr="00AB4730" w:rsidTr="001879B4">
        <w:trPr>
          <w:trHeight w:val="120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16 931,7</w:t>
            </w:r>
          </w:p>
        </w:tc>
      </w:tr>
      <w:tr w:rsidR="00AB4730" w:rsidRPr="00AB4730" w:rsidTr="001879B4">
        <w:trPr>
          <w:trHeight w:val="14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15 731,7</w:t>
            </w:r>
          </w:p>
        </w:tc>
      </w:tr>
      <w:tr w:rsidR="00AB4730" w:rsidRPr="00AB4730" w:rsidTr="001879B4">
        <w:trPr>
          <w:trHeight w:val="289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выплаты персоналу государственных (муниципальных) </w:t>
            </w: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15 731,7</w:t>
            </w:r>
          </w:p>
        </w:tc>
      </w:tr>
      <w:tr w:rsidR="00AB4730" w:rsidRPr="00AB4730" w:rsidTr="001879B4">
        <w:trPr>
          <w:trHeight w:val="6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1200,0</w:t>
            </w:r>
          </w:p>
        </w:tc>
      </w:tr>
      <w:tr w:rsidR="00AB4730" w:rsidRPr="00AB4730" w:rsidTr="001879B4">
        <w:trPr>
          <w:trHeight w:val="58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1 200,0</w:t>
            </w:r>
          </w:p>
        </w:tc>
      </w:tr>
      <w:tr w:rsidR="00AB4730" w:rsidRPr="00AB4730" w:rsidTr="001879B4">
        <w:trPr>
          <w:trHeight w:val="43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1879B4">
        <w:trPr>
          <w:trHeight w:val="133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1879B4">
        <w:trPr>
          <w:trHeight w:val="6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1879B4">
        <w:trPr>
          <w:trHeight w:val="3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68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43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1879B4">
        <w:trPr>
          <w:trHeight w:val="90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1879B4">
        <w:trPr>
          <w:trHeight w:val="39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1879B4">
        <w:trPr>
          <w:trHeight w:val="6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1879B4">
        <w:trPr>
          <w:trHeight w:val="6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2 105,7</w:t>
            </w:r>
          </w:p>
        </w:tc>
      </w:tr>
      <w:tr w:rsidR="00AB4730" w:rsidRPr="00AB4730" w:rsidTr="001879B4">
        <w:trPr>
          <w:trHeight w:val="49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2 105,7</w:t>
            </w:r>
          </w:p>
        </w:tc>
      </w:tr>
      <w:tr w:rsidR="00AB4730" w:rsidRPr="00AB4730" w:rsidTr="001879B4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2 105,7</w:t>
            </w:r>
          </w:p>
        </w:tc>
      </w:tr>
      <w:tr w:rsidR="00AB4730" w:rsidRPr="00AB4730" w:rsidTr="001879B4">
        <w:trPr>
          <w:trHeight w:val="4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2 105,7</w:t>
            </w:r>
          </w:p>
        </w:tc>
      </w:tr>
      <w:tr w:rsidR="00AB4730" w:rsidRPr="00AB4730" w:rsidTr="001879B4">
        <w:trPr>
          <w:trHeight w:val="43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2 105,7</w:t>
            </w:r>
          </w:p>
        </w:tc>
      </w:tr>
      <w:tr w:rsidR="00AB4730" w:rsidRPr="00AB4730" w:rsidTr="001879B4">
        <w:trPr>
          <w:trHeight w:val="4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</w:tr>
      <w:tr w:rsidR="00AB4730" w:rsidRPr="00AB4730" w:rsidTr="001879B4">
        <w:trPr>
          <w:trHeight w:val="31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1879B4">
        <w:trPr>
          <w:trHeight w:val="624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Доплаты к пенсиям муниципальным служащим города Москвы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1879B4">
        <w:trPr>
          <w:trHeight w:val="63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1879B4">
        <w:trPr>
          <w:trHeight w:val="4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1879B4">
        <w:trPr>
          <w:trHeight w:val="6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57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62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62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31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62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62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936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936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31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79B4" w:rsidRDefault="001879B4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РАСХОДОВ 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28 170,8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5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решению Совета депутатов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- муниципального округа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 № _____</w:t>
      </w:r>
    </w:p>
    <w:p w:rsidR="00AB4730" w:rsidRPr="00AB4730" w:rsidRDefault="00AB4730" w:rsidP="00AB4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Ведомственная структура расходов бюджета муниципального</w:t>
      </w:r>
    </w:p>
    <w:p w:rsidR="00AB4730" w:rsidRPr="00AB4730" w:rsidRDefault="00AB4730" w:rsidP="00AB47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округа </w:t>
      </w:r>
      <w:proofErr w:type="gramStart"/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городе Москве</w:t>
      </w:r>
    </w:p>
    <w:p w:rsidR="00AB4730" w:rsidRPr="00AB4730" w:rsidRDefault="00AB4730" w:rsidP="00AB47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плановый период 202</w:t>
      </w:r>
      <w:r w:rsidR="009C53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202</w:t>
      </w:r>
      <w:r w:rsidR="009C53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годов</w:t>
      </w:r>
    </w:p>
    <w:p w:rsidR="00AB4730" w:rsidRPr="00AB4730" w:rsidRDefault="00AB4730" w:rsidP="00AB4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3828"/>
        <w:gridCol w:w="709"/>
        <w:gridCol w:w="708"/>
        <w:gridCol w:w="1134"/>
        <w:gridCol w:w="709"/>
        <w:gridCol w:w="1276"/>
        <w:gridCol w:w="1275"/>
      </w:tblGrid>
      <w:tr w:rsidR="00AB4730" w:rsidRPr="00AB4730" w:rsidTr="001879B4">
        <w:trPr>
          <w:trHeight w:val="468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Код ведомства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Раздел, подраздел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 статья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(тыс. рублей)</w:t>
            </w:r>
          </w:p>
        </w:tc>
      </w:tr>
      <w:tr w:rsidR="00AB4730" w:rsidRPr="00AB4730" w:rsidTr="001879B4">
        <w:trPr>
          <w:trHeight w:val="1215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2027  год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2028 год</w:t>
            </w:r>
          </w:p>
        </w:tc>
      </w:tr>
      <w:tr w:rsidR="00AB4730" w:rsidRPr="00AB4730" w:rsidTr="001879B4">
        <w:trPr>
          <w:trHeight w:val="312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B4730" w:rsidRPr="00AB4730" w:rsidTr="001879B4">
        <w:trPr>
          <w:trHeight w:val="56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30 397,5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24 538,0</w:t>
            </w:r>
          </w:p>
        </w:tc>
      </w:tr>
      <w:tr w:rsidR="00AB4730" w:rsidRPr="00AB4730" w:rsidTr="001879B4">
        <w:trPr>
          <w:trHeight w:val="107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6 481,2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6 827,0</w:t>
            </w:r>
          </w:p>
        </w:tc>
      </w:tr>
      <w:tr w:rsidR="00AB4730" w:rsidRPr="00AB4730" w:rsidTr="001879B4">
        <w:trPr>
          <w:trHeight w:val="477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6 388,0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6 733,8</w:t>
            </w:r>
          </w:p>
        </w:tc>
      </w:tr>
      <w:tr w:rsidR="00AB4730" w:rsidRPr="00AB4730" w:rsidTr="001879B4">
        <w:trPr>
          <w:trHeight w:val="205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6 188,0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6 533,8</w:t>
            </w:r>
          </w:p>
        </w:tc>
      </w:tr>
      <w:tr w:rsidR="00AB4730" w:rsidRPr="00AB4730" w:rsidTr="001879B4">
        <w:trPr>
          <w:trHeight w:val="61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6 188,0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6 533,8</w:t>
            </w:r>
          </w:p>
        </w:tc>
      </w:tr>
      <w:tr w:rsidR="00AB4730" w:rsidRPr="00AB4730" w:rsidTr="001879B4">
        <w:trPr>
          <w:trHeight w:val="61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AB4730" w:rsidTr="001879B4">
        <w:trPr>
          <w:trHeight w:val="85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AB4730" w:rsidTr="001879B4">
        <w:trPr>
          <w:trHeight w:val="63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1879B4">
        <w:trPr>
          <w:trHeight w:val="21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1879B4">
        <w:trPr>
          <w:trHeight w:val="61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1879B4">
        <w:trPr>
          <w:trHeight w:val="6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1879B4">
        <w:trPr>
          <w:trHeight w:val="64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1879B4">
        <w:trPr>
          <w:trHeight w:val="182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1879B4">
        <w:trPr>
          <w:trHeight w:val="61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1879B4">
        <w:trPr>
          <w:trHeight w:val="61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61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61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15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17 838,4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17 345,6</w:t>
            </w:r>
          </w:p>
        </w:tc>
      </w:tr>
      <w:tr w:rsidR="00AB4730" w:rsidRPr="00AB4730" w:rsidTr="001879B4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17 424,5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16 931,7</w:t>
            </w:r>
          </w:p>
        </w:tc>
      </w:tr>
      <w:tr w:rsidR="00AB4730" w:rsidRPr="00AB4730" w:rsidTr="001879B4">
        <w:trPr>
          <w:trHeight w:val="14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16 224,5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15 731,7</w:t>
            </w:r>
          </w:p>
        </w:tc>
      </w:tr>
      <w:tr w:rsidR="00AB4730" w:rsidRPr="00AB4730" w:rsidTr="001879B4">
        <w:trPr>
          <w:trHeight w:val="6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16 224,5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15 731,7</w:t>
            </w:r>
          </w:p>
        </w:tc>
      </w:tr>
      <w:tr w:rsidR="00AB4730" w:rsidRPr="00AB4730" w:rsidTr="001879B4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1200,0</w:t>
            </w:r>
          </w:p>
        </w:tc>
      </w:tr>
      <w:tr w:rsidR="00AB4730" w:rsidRPr="00AB4730" w:rsidTr="001879B4">
        <w:trPr>
          <w:trHeight w:val="58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1 200,0</w:t>
            </w:r>
          </w:p>
        </w:tc>
      </w:tr>
      <w:tr w:rsidR="00AB4730" w:rsidRPr="00AB4730" w:rsidTr="001879B4">
        <w:trPr>
          <w:trHeight w:val="52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1879B4">
        <w:trPr>
          <w:trHeight w:val="148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1879B4">
        <w:trPr>
          <w:trHeight w:val="6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1879B4">
        <w:trPr>
          <w:trHeight w:val="64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5 712,5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5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выборов депутатов Совета депутатов муниципальных округов города Москвы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35А 0100100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5 712,5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49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5 712,5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43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62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6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3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1879B4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1879B4">
        <w:trPr>
          <w:trHeight w:val="62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1879B4">
        <w:trPr>
          <w:trHeight w:val="62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1879B4">
        <w:trPr>
          <w:trHeight w:val="54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1879B4">
        <w:trPr>
          <w:trHeight w:val="58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1879B4">
        <w:trPr>
          <w:trHeight w:val="4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1879B4">
        <w:trPr>
          <w:trHeight w:val="124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1879B4">
        <w:trPr>
          <w:trHeight w:val="124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1879B4">
        <w:trPr>
          <w:trHeight w:val="6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</w:tr>
      <w:tr w:rsidR="00AB4730" w:rsidRPr="00AB4730" w:rsidTr="001879B4">
        <w:trPr>
          <w:trHeight w:val="4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1879B4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1879B4">
        <w:trPr>
          <w:trHeight w:val="57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1879B4">
        <w:trPr>
          <w:trHeight w:val="37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1879B4">
        <w:trPr>
          <w:trHeight w:val="62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93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Социальные гарантии муниципальным служащим, вышедшим на пенсию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62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124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62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649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62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781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651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24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859,4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1 425,8</w:t>
            </w:r>
          </w:p>
        </w:tc>
      </w:tr>
      <w:tr w:rsidR="00AB4730" w:rsidRPr="00AB4730" w:rsidTr="001879B4">
        <w:trPr>
          <w:trHeight w:val="31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79B4" w:rsidRDefault="001879B4" w:rsidP="001879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B4730" w:rsidRPr="00AB4730" w:rsidRDefault="00AB4730" w:rsidP="001879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РАСХОДОВ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28 516,6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6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решению Совета депутатов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- муниципального округа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_______________ № _____</w:t>
      </w:r>
    </w:p>
    <w:p w:rsidR="00AB4730" w:rsidRPr="00AB4730" w:rsidRDefault="00AB4730" w:rsidP="00AB4730">
      <w:pPr>
        <w:shd w:val="clear" w:color="auto" w:fill="FFFFFF"/>
        <w:spacing w:after="0" w:line="240" w:lineRule="auto"/>
        <w:ind w:firstLine="45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>Источники финансирования дефицита бюджета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муниципального округа </w:t>
      </w:r>
      <w:proofErr w:type="gramStart"/>
      <w:r w:rsidRPr="00AB4730">
        <w:rPr>
          <w:rFonts w:ascii="Times New Roman" w:eastAsia="Calibri" w:hAnsi="Times New Roman" w:cs="Times New Roman"/>
          <w:b/>
          <w:sz w:val="28"/>
          <w:szCs w:val="28"/>
        </w:rPr>
        <w:t>Северный</w:t>
      </w:r>
      <w:proofErr w:type="gramEnd"/>
      <w:r w:rsidRPr="00AB4730">
        <w:rPr>
          <w:rFonts w:ascii="Times New Roman" w:eastAsia="Calibri" w:hAnsi="Times New Roman" w:cs="Times New Roman"/>
          <w:b/>
          <w:sz w:val="28"/>
          <w:szCs w:val="28"/>
        </w:rPr>
        <w:t xml:space="preserve"> в городе Москве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>на 2026 год и плановый период 2027 и 2028 годов</w:t>
      </w:r>
    </w:p>
    <w:p w:rsidR="00AB4730" w:rsidRPr="00AB4730" w:rsidRDefault="00AB4730" w:rsidP="00AB47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534" w:type="dxa"/>
        <w:jc w:val="center"/>
        <w:tblInd w:w="-1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31"/>
        <w:gridCol w:w="3403"/>
        <w:gridCol w:w="1066"/>
        <w:gridCol w:w="992"/>
        <w:gridCol w:w="1142"/>
      </w:tblGrid>
      <w:tr w:rsidR="00AB4730" w:rsidRPr="00AB4730" w:rsidTr="00AB4730">
        <w:trPr>
          <w:trHeight w:val="230"/>
          <w:jc w:val="center"/>
        </w:trPr>
        <w:tc>
          <w:tcPr>
            <w:tcW w:w="29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Коды бюджетной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классификации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32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Сумма (тыс. рублей)</w:t>
            </w:r>
          </w:p>
        </w:tc>
      </w:tr>
      <w:tr w:rsidR="00AB4730" w:rsidRPr="00AB4730" w:rsidTr="00AB4730">
        <w:trPr>
          <w:trHeight w:val="465"/>
          <w:jc w:val="center"/>
        </w:trPr>
        <w:tc>
          <w:tcPr>
            <w:tcW w:w="29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2026 год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2028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год</w:t>
            </w:r>
          </w:p>
        </w:tc>
      </w:tr>
      <w:tr w:rsidR="00AB4730" w:rsidRPr="00AB4730" w:rsidTr="00AB4730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900 01 000000000000 000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Источники внутреннего финансирования дефицитов бюджета.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AB4730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900 01 050000000000 000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Изменения остатков средств на счетах по учёту средств бюджета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AB4730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900 01 050201030000 510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Увеличение прочих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AB4730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900 01 050201030000 610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Уменьшение прочих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AB4730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1879B4" w:rsidP="00AB473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7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решению Совета депутатов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- муниципального округа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</w:t>
      </w:r>
      <w:r w:rsidR="00C53B24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_ № _____</w:t>
      </w:r>
    </w:p>
    <w:p w:rsidR="00AB4730" w:rsidRPr="00AB4730" w:rsidRDefault="00AB4730" w:rsidP="00AB4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Объем прочих межбюджетных трансфертов, </w:t>
      </w:r>
    </w:p>
    <w:p w:rsidR="00AB4730" w:rsidRPr="00AB4730" w:rsidRDefault="00AB4730" w:rsidP="00AB4730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передаваемых</w:t>
      </w:r>
      <w:proofErr w:type="gramEnd"/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бюджетом муниципального округа Северный в городе Москве другим бюджетам бюджетной системы Российской Федерации,</w:t>
      </w:r>
    </w:p>
    <w:p w:rsidR="00AB4730" w:rsidRPr="00AB4730" w:rsidRDefault="00AB4730" w:rsidP="00AB4730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2026 год и плановый период 2027 и 2028 годов</w:t>
      </w:r>
    </w:p>
    <w:p w:rsidR="00AB4730" w:rsidRPr="00AB4730" w:rsidRDefault="00AB4730" w:rsidP="00AB4730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559"/>
        <w:gridCol w:w="1559"/>
        <w:gridCol w:w="992"/>
        <w:gridCol w:w="1134"/>
        <w:gridCol w:w="1134"/>
        <w:gridCol w:w="1134"/>
      </w:tblGrid>
      <w:tr w:rsidR="00AB4730" w:rsidRPr="00AB4730" w:rsidTr="001879B4">
        <w:trPr>
          <w:trHeight w:val="1599"/>
        </w:trPr>
        <w:tc>
          <w:tcPr>
            <w:tcW w:w="2127" w:type="dxa"/>
            <w:vMerge w:val="restart"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Раздел /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подраздел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3402" w:type="dxa"/>
            <w:gridSpan w:val="3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Сумма (тыс. рублей)</w:t>
            </w:r>
          </w:p>
        </w:tc>
      </w:tr>
      <w:tr w:rsidR="00AB4730" w:rsidRPr="00AB4730" w:rsidTr="001879B4">
        <w:trPr>
          <w:trHeight w:val="54"/>
        </w:trPr>
        <w:tc>
          <w:tcPr>
            <w:tcW w:w="2127" w:type="dxa"/>
            <w:vMerge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2026 год</w:t>
            </w:r>
          </w:p>
        </w:tc>
        <w:tc>
          <w:tcPr>
            <w:tcW w:w="1134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  <w:tc>
          <w:tcPr>
            <w:tcW w:w="1134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2028 год</w:t>
            </w:r>
          </w:p>
        </w:tc>
      </w:tr>
      <w:tr w:rsidR="00AB4730" w:rsidRPr="00AB4730" w:rsidTr="001879B4">
        <w:trPr>
          <w:trHeight w:val="360"/>
        </w:trPr>
        <w:tc>
          <w:tcPr>
            <w:tcW w:w="2127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Пенсионное </w:t>
            </w:r>
          </w:p>
          <w:p w:rsidR="00AB4730" w:rsidRPr="00AB4730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обеспечение</w:t>
            </w:r>
          </w:p>
        </w:tc>
        <w:tc>
          <w:tcPr>
            <w:tcW w:w="1559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1001</w:t>
            </w:r>
          </w:p>
        </w:tc>
        <w:tc>
          <w:tcPr>
            <w:tcW w:w="1559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1130,9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1130,9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1130,9</w:t>
            </w:r>
          </w:p>
        </w:tc>
      </w:tr>
      <w:tr w:rsidR="00AB4730" w:rsidRPr="00AB4730" w:rsidTr="001879B4">
        <w:trPr>
          <w:trHeight w:val="360"/>
        </w:trPr>
        <w:tc>
          <w:tcPr>
            <w:tcW w:w="2127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Доплаты к пенсиям муниципальным служащим</w:t>
            </w:r>
          </w:p>
          <w:p w:rsidR="00AB4730" w:rsidRPr="00AB4730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города Москвы</w:t>
            </w:r>
          </w:p>
        </w:tc>
        <w:tc>
          <w:tcPr>
            <w:tcW w:w="1559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559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35П0101500</w:t>
            </w:r>
          </w:p>
        </w:tc>
        <w:tc>
          <w:tcPr>
            <w:tcW w:w="992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1130,9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1130,9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1130,9</w:t>
            </w:r>
          </w:p>
        </w:tc>
      </w:tr>
      <w:tr w:rsidR="00AB4730" w:rsidRPr="00AB4730" w:rsidTr="001879B4">
        <w:trPr>
          <w:trHeight w:val="360"/>
        </w:trPr>
        <w:tc>
          <w:tcPr>
            <w:tcW w:w="2127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Иные</w:t>
            </w:r>
          </w:p>
          <w:p w:rsidR="00AB4730" w:rsidRPr="00AB4730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559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559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35П0101500</w:t>
            </w:r>
          </w:p>
        </w:tc>
        <w:tc>
          <w:tcPr>
            <w:tcW w:w="992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1130,9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1130,9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1130,9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8</w:t>
      </w:r>
    </w:p>
    <w:p w:rsidR="00AB4730" w:rsidRPr="00AB4730" w:rsidRDefault="00C53B24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AB4730"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решению Совета депутатов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- муниципального округа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_______________ № _____</w:t>
      </w:r>
    </w:p>
    <w:p w:rsidR="00AB4730" w:rsidRPr="00AB4730" w:rsidRDefault="00AB4730" w:rsidP="00C53B24">
      <w:pPr>
        <w:spacing w:after="0" w:line="240" w:lineRule="auto"/>
        <w:ind w:firstLine="450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Программа 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муниципальных гарантий муниципального округа </w:t>
      </w:r>
      <w:proofErr w:type="gramStart"/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городе Москве в валюте Российской Федерации 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2026 год и плановый период 2027 и 2028 годов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1.1 Перечень подлежащих предоставлению муниципальных гарантий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муниципальным округом Северный на 2026 год и плановый период 2027 и 2028 годов:</w:t>
      </w:r>
    </w:p>
    <w:p w:rsidR="00AB4730" w:rsidRPr="00AB4730" w:rsidRDefault="00AB4730" w:rsidP="00AB473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3"/>
        <w:gridCol w:w="1777"/>
        <w:gridCol w:w="1904"/>
        <w:gridCol w:w="837"/>
        <w:gridCol w:w="730"/>
        <w:gridCol w:w="730"/>
        <w:gridCol w:w="1448"/>
        <w:gridCol w:w="1876"/>
      </w:tblGrid>
      <w:tr w:rsidR="00AB4730" w:rsidRPr="00AB4730" w:rsidTr="00AB4730">
        <w:trPr>
          <w:jc w:val="center"/>
        </w:trPr>
        <w:tc>
          <w:tcPr>
            <w:tcW w:w="575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876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принципала</w:t>
            </w:r>
          </w:p>
        </w:tc>
        <w:tc>
          <w:tcPr>
            <w:tcW w:w="2011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гарантирования</w:t>
            </w:r>
          </w:p>
        </w:tc>
        <w:tc>
          <w:tcPr>
            <w:tcW w:w="2636" w:type="dxa"/>
            <w:gridSpan w:val="3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гарантирования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  <w:tc>
          <w:tcPr>
            <w:tcW w:w="1448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права                    регрессного требования</w:t>
            </w:r>
          </w:p>
        </w:tc>
        <w:tc>
          <w:tcPr>
            <w:tcW w:w="1876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условия предоставления муниципальных гарантий</w:t>
            </w:r>
          </w:p>
        </w:tc>
      </w:tr>
      <w:tr w:rsidR="00AB4730" w:rsidRPr="00AB4730" w:rsidTr="00AB4730">
        <w:trPr>
          <w:jc w:val="center"/>
        </w:trPr>
        <w:tc>
          <w:tcPr>
            <w:tcW w:w="575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6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1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4" w:type="dxa"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786" w:type="dxa"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786" w:type="dxa"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2028</w:t>
            </w: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448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6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4730" w:rsidRPr="00AB4730" w:rsidTr="00AB4730">
        <w:trPr>
          <w:jc w:val="center"/>
        </w:trPr>
        <w:tc>
          <w:tcPr>
            <w:tcW w:w="575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7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011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064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8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8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48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87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AB4730" w:rsidRPr="00AB4730" w:rsidTr="00AB4730">
        <w:trPr>
          <w:jc w:val="center"/>
        </w:trPr>
        <w:tc>
          <w:tcPr>
            <w:tcW w:w="575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7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11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64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8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8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8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7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AB4730" w:rsidRPr="00AB4730" w:rsidRDefault="00AB4730" w:rsidP="00AB47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1.2 Объем бюджетных ассигнований, предусмотренных на исполнение муниципальных гарантий по возможным гарантийным случаям муниципальным округом Северный 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2026-2028 годах:</w:t>
      </w:r>
    </w:p>
    <w:p w:rsidR="00AB4730" w:rsidRPr="00AB4730" w:rsidRDefault="00AB4730" w:rsidP="00AB47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36" w:type="dxa"/>
        <w:jc w:val="center"/>
        <w:tblInd w:w="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1795"/>
        <w:gridCol w:w="1083"/>
        <w:gridCol w:w="1437"/>
        <w:gridCol w:w="696"/>
        <w:gridCol w:w="696"/>
        <w:gridCol w:w="762"/>
        <w:gridCol w:w="1259"/>
        <w:gridCol w:w="1440"/>
      </w:tblGrid>
      <w:tr w:rsidR="00AB4730" w:rsidRPr="00AB4730" w:rsidTr="001879B4">
        <w:trPr>
          <w:jc w:val="center"/>
        </w:trPr>
        <w:tc>
          <w:tcPr>
            <w:tcW w:w="568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795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принципала</w:t>
            </w:r>
          </w:p>
        </w:tc>
        <w:tc>
          <w:tcPr>
            <w:tcW w:w="1083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гаран-тиро-вания</w:t>
            </w:r>
            <w:proofErr w:type="spellEnd"/>
          </w:p>
        </w:tc>
        <w:tc>
          <w:tcPr>
            <w:tcW w:w="1437" w:type="dxa"/>
            <w:vMerge w:val="restart"/>
            <w:vAlign w:val="center"/>
          </w:tcPr>
          <w:p w:rsidR="00AB4730" w:rsidRPr="00AB4730" w:rsidRDefault="00AB4730" w:rsidP="001879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</w:t>
            </w:r>
          </w:p>
          <w:p w:rsidR="00AB4730" w:rsidRPr="00AB4730" w:rsidRDefault="00AB4730" w:rsidP="001879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гарантиро-вания</w:t>
            </w:r>
            <w:proofErr w:type="spellEnd"/>
            <w:proofErr w:type="gramEnd"/>
          </w:p>
          <w:p w:rsidR="00AB4730" w:rsidRPr="00AB4730" w:rsidRDefault="00AB4730" w:rsidP="001879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</w:t>
            </w:r>
            <w:r w:rsidR="00187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лей</w:t>
            </w: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54" w:type="dxa"/>
            <w:gridSpan w:val="3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бюджетных ассигнований, предусмотренных на исполнение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муниципальных гарантий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возможным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гарантийным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случаям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  <w:tc>
          <w:tcPr>
            <w:tcW w:w="1259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права </w:t>
            </w:r>
            <w:proofErr w:type="spellStart"/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регрес-сного</w:t>
            </w:r>
            <w:proofErr w:type="spellEnd"/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требова-ния</w:t>
            </w:r>
            <w:proofErr w:type="spellEnd"/>
          </w:p>
        </w:tc>
        <w:tc>
          <w:tcPr>
            <w:tcW w:w="1440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Иные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</w:t>
            </w:r>
            <w:proofErr w:type="spellStart"/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предос-тавления</w:t>
            </w:r>
            <w:proofErr w:type="spellEnd"/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муници-пальных</w:t>
            </w:r>
            <w:proofErr w:type="spell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гарантий</w:t>
            </w:r>
          </w:p>
        </w:tc>
      </w:tr>
      <w:tr w:rsidR="00AB4730" w:rsidRPr="00AB4730" w:rsidTr="001879B4">
        <w:trPr>
          <w:jc w:val="center"/>
        </w:trPr>
        <w:tc>
          <w:tcPr>
            <w:tcW w:w="568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95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2027год</w:t>
            </w:r>
          </w:p>
        </w:tc>
        <w:tc>
          <w:tcPr>
            <w:tcW w:w="762" w:type="dxa"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259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4730" w:rsidRPr="00AB4730" w:rsidTr="001879B4">
        <w:trPr>
          <w:jc w:val="center"/>
        </w:trPr>
        <w:tc>
          <w:tcPr>
            <w:tcW w:w="568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95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83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37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62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59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40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AB4730" w:rsidRPr="00AB4730" w:rsidTr="001879B4">
        <w:trPr>
          <w:jc w:val="center"/>
        </w:trPr>
        <w:tc>
          <w:tcPr>
            <w:tcW w:w="568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95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3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37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62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59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B4730" w:rsidRPr="00AB4730" w:rsidTr="001879B4">
        <w:trPr>
          <w:jc w:val="center"/>
        </w:trPr>
        <w:tc>
          <w:tcPr>
            <w:tcW w:w="568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95" w:type="dxa"/>
          </w:tcPr>
          <w:p w:rsidR="00AB4730" w:rsidRPr="00AB4730" w:rsidRDefault="00AB4730" w:rsidP="001879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187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ТОГО</w:t>
            </w:r>
          </w:p>
        </w:tc>
        <w:tc>
          <w:tcPr>
            <w:tcW w:w="1083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37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62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59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9</w:t>
      </w:r>
    </w:p>
    <w:p w:rsidR="00AB4730" w:rsidRPr="00AB4730" w:rsidRDefault="00C53B24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AB4730"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решению Совета депутатов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</w:t>
      </w:r>
      <w:r w:rsidR="00C53B24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округа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_______________ № _____</w:t>
      </w:r>
    </w:p>
    <w:p w:rsidR="00AB4730" w:rsidRPr="00AB4730" w:rsidRDefault="00AB4730" w:rsidP="00AB4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3B24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>Программа</w:t>
      </w:r>
      <w:r w:rsidR="00C53B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B4730">
        <w:rPr>
          <w:rFonts w:ascii="Times New Roman" w:eastAsia="Calibri" w:hAnsi="Times New Roman" w:cs="Times New Roman"/>
          <w:b/>
          <w:sz w:val="28"/>
          <w:szCs w:val="28"/>
        </w:rPr>
        <w:t>муниципальных внутренних заимствований бюджета муниципального</w:t>
      </w:r>
      <w:r w:rsidR="00C53B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B4730">
        <w:rPr>
          <w:rFonts w:ascii="Times New Roman" w:eastAsia="Calibri" w:hAnsi="Times New Roman" w:cs="Times New Roman"/>
          <w:b/>
          <w:sz w:val="28"/>
          <w:szCs w:val="28"/>
        </w:rPr>
        <w:t xml:space="preserve">округа Северный в городе Москве на 2026 год 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>и плановый период 2027 и 2028 годов</w:t>
      </w:r>
    </w:p>
    <w:p w:rsidR="00AB4730" w:rsidRPr="00C53B24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3B24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C53B24">
        <w:rPr>
          <w:rFonts w:ascii="Times New Roman" w:eastAsia="Calibri" w:hAnsi="Times New Roman" w:cs="Times New Roman"/>
          <w:b/>
          <w:sz w:val="24"/>
          <w:szCs w:val="24"/>
        </w:rPr>
        <w:t>. Привлечение средств в 2026 году</w:t>
      </w:r>
    </w:p>
    <w:tbl>
      <w:tblPr>
        <w:tblW w:w="97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46"/>
        <w:gridCol w:w="4451"/>
        <w:gridCol w:w="2835"/>
        <w:gridCol w:w="1842"/>
      </w:tblGrid>
      <w:tr w:rsidR="00AB4730" w:rsidRPr="00C53B24" w:rsidTr="00C53B24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451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2835" w:type="dxa"/>
            <w:shd w:val="clear" w:color="auto" w:fill="FFFFFF"/>
            <w:vAlign w:val="bottom"/>
          </w:tcPr>
          <w:p w:rsidR="00AB4730" w:rsidRPr="00C53B24" w:rsidRDefault="00AB4730" w:rsidP="00C53B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Объем привлечения сре</w:t>
            </w:r>
            <w:proofErr w:type="gramStart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дств в б</w:t>
            </w:r>
            <w:proofErr w:type="gramEnd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юджет           муниципального         округа Северный в городе Москве</w:t>
            </w:r>
            <w:r w:rsidR="00C53B24"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(тыс. рублей)</w:t>
            </w:r>
          </w:p>
        </w:tc>
        <w:tc>
          <w:tcPr>
            <w:tcW w:w="1842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Предельные сроки погашения долговых обязательств</w:t>
            </w:r>
          </w:p>
        </w:tc>
      </w:tr>
      <w:tr w:rsidR="00AB4730" w:rsidRPr="00C53B24" w:rsidTr="00C53B24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51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C53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Муниципальные ценные бумаги,          номинальная стоимость которых указана в валюте Российской Федерации</w:t>
            </w:r>
          </w:p>
        </w:tc>
        <w:tc>
          <w:tcPr>
            <w:tcW w:w="2835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AB4730" w:rsidRPr="00C53B24" w:rsidTr="00C53B24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51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AB4730" w:rsidRPr="00C53B24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3B24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r w:rsidRPr="00C53B24">
        <w:rPr>
          <w:rFonts w:ascii="Times New Roman" w:eastAsia="Calibri" w:hAnsi="Times New Roman" w:cs="Times New Roman"/>
          <w:b/>
          <w:sz w:val="24"/>
          <w:szCs w:val="24"/>
        </w:rPr>
        <w:t>. Погашение долговых обязательств в 2026 году</w:t>
      </w:r>
    </w:p>
    <w:tbl>
      <w:tblPr>
        <w:tblW w:w="97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88"/>
        <w:gridCol w:w="2991"/>
        <w:gridCol w:w="6095"/>
      </w:tblGrid>
      <w:tr w:rsidR="00AB4730" w:rsidRPr="00C53B24" w:rsidTr="00C53B24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91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6095" w:type="dxa"/>
            <w:shd w:val="clear" w:color="auto" w:fill="FFFFFF"/>
            <w:vAlign w:val="bottom"/>
          </w:tcPr>
          <w:p w:rsidR="00AB4730" w:rsidRPr="00C53B24" w:rsidRDefault="00AB4730" w:rsidP="00C53B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Объем погашения долговых обязательств муниципального округа Северный в городе Москве</w:t>
            </w:r>
            <w:r w:rsidR="00C53B24"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(тыс. рублей)</w:t>
            </w:r>
          </w:p>
        </w:tc>
      </w:tr>
      <w:tr w:rsidR="00AB4730" w:rsidRPr="00C53B24" w:rsidTr="00C53B24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95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AB4730" w:rsidRPr="00C53B24" w:rsidTr="00C53B24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6095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AB4730" w:rsidRPr="00C53B24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3B24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III</w:t>
      </w:r>
      <w:r w:rsidRPr="00C53B24">
        <w:rPr>
          <w:rFonts w:ascii="Times New Roman" w:eastAsia="Calibri" w:hAnsi="Times New Roman" w:cs="Times New Roman"/>
          <w:b/>
          <w:sz w:val="24"/>
          <w:szCs w:val="24"/>
        </w:rPr>
        <w:t>. Привлечение средств в 2027 и 2028 годах</w:t>
      </w:r>
    </w:p>
    <w:tbl>
      <w:tblPr>
        <w:tblW w:w="97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46"/>
        <w:gridCol w:w="4734"/>
        <w:gridCol w:w="992"/>
        <w:gridCol w:w="1134"/>
        <w:gridCol w:w="1134"/>
        <w:gridCol w:w="1134"/>
      </w:tblGrid>
      <w:tr w:rsidR="00AB4730" w:rsidRPr="00C53B24" w:rsidTr="00C53B24">
        <w:tc>
          <w:tcPr>
            <w:tcW w:w="646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734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2126" w:type="dxa"/>
            <w:gridSpan w:val="2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Объем привлечения сре</w:t>
            </w:r>
            <w:proofErr w:type="gramStart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дств в б</w:t>
            </w:r>
            <w:proofErr w:type="gramEnd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юджет           муниципального         округа Северный в городе Москве</w:t>
            </w:r>
          </w:p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(тыс. рублей)</w:t>
            </w:r>
          </w:p>
        </w:tc>
        <w:tc>
          <w:tcPr>
            <w:tcW w:w="2268" w:type="dxa"/>
            <w:gridSpan w:val="2"/>
            <w:shd w:val="clear" w:color="auto" w:fill="FFFFFF"/>
            <w:vAlign w:val="center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Предельные сроки погашения долговых обязательств</w:t>
            </w:r>
          </w:p>
        </w:tc>
      </w:tr>
      <w:tr w:rsidR="00AB4730" w:rsidRPr="00C53B24" w:rsidTr="00C53B24">
        <w:tc>
          <w:tcPr>
            <w:tcW w:w="646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34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2028 год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2028 год</w:t>
            </w:r>
          </w:p>
        </w:tc>
      </w:tr>
      <w:tr w:rsidR="00AB4730" w:rsidRPr="00C53B24" w:rsidTr="00C53B24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34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Муниципальные ценные бумаги,          номинальная стоимость которых указана в валюте Российской Федерации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AB4730" w:rsidRPr="00C53B24" w:rsidTr="00C53B24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34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AB4730" w:rsidRPr="00C53B24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3B24">
        <w:rPr>
          <w:rFonts w:ascii="Times New Roman" w:eastAsia="Calibri" w:hAnsi="Times New Roman" w:cs="Times New Roman"/>
          <w:b/>
          <w:sz w:val="24"/>
          <w:szCs w:val="24"/>
          <w:lang w:val="en-US"/>
        </w:rPr>
        <w:t>IV</w:t>
      </w:r>
      <w:r w:rsidRPr="00C53B24">
        <w:rPr>
          <w:rFonts w:ascii="Times New Roman" w:eastAsia="Calibri" w:hAnsi="Times New Roman" w:cs="Times New Roman"/>
          <w:b/>
          <w:sz w:val="24"/>
          <w:szCs w:val="24"/>
        </w:rPr>
        <w:t>. Погашение долговых обязательств в 2027 и 2028 годах</w:t>
      </w:r>
    </w:p>
    <w:tbl>
      <w:tblPr>
        <w:tblW w:w="97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88"/>
        <w:gridCol w:w="4692"/>
        <w:gridCol w:w="2016"/>
        <w:gridCol w:w="2378"/>
      </w:tblGrid>
      <w:tr w:rsidR="00AB4730" w:rsidRPr="00C53B24" w:rsidTr="00AB4730">
        <w:tc>
          <w:tcPr>
            <w:tcW w:w="688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692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4394" w:type="dxa"/>
            <w:gridSpan w:val="2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Объем погашения долговых обязательств муниципального округа Северный в городе Москве (тыс. рублей)</w:t>
            </w:r>
          </w:p>
        </w:tc>
      </w:tr>
      <w:tr w:rsidR="00AB4730" w:rsidRPr="00C53B24" w:rsidTr="00AB4730">
        <w:tc>
          <w:tcPr>
            <w:tcW w:w="688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2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  <w:tc>
          <w:tcPr>
            <w:tcW w:w="237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2028 год</w:t>
            </w:r>
          </w:p>
        </w:tc>
      </w:tr>
      <w:tr w:rsidR="00AB4730" w:rsidRPr="00C53B24" w:rsidTr="00AB4730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7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AB4730" w:rsidRPr="00C53B24" w:rsidTr="00AB4730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7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10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решению Совета депутатов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</w:t>
      </w:r>
      <w:r w:rsidR="00C53B24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округа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_______________ № _____</w:t>
      </w:r>
    </w:p>
    <w:p w:rsidR="00AB4730" w:rsidRPr="00AB4730" w:rsidRDefault="00AB4730" w:rsidP="00C53B24">
      <w:pPr>
        <w:shd w:val="clear" w:color="auto" w:fill="FFFFFF"/>
        <w:spacing w:after="0" w:line="240" w:lineRule="auto"/>
        <w:ind w:firstLine="45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B4730" w:rsidRPr="00AB4730" w:rsidRDefault="00AB4730" w:rsidP="00AB4730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Верхний предел муниципального внутреннего долга муниципального округа Северный в городе Москве, в том числе верхний предел долга по муниципальным гарантиям  муниципального округа Северный в городе Москве в валюте Российской Федерации:</w:t>
      </w:r>
    </w:p>
    <w:p w:rsidR="00AB4730" w:rsidRPr="00AB4730" w:rsidRDefault="00AB4730" w:rsidP="00AB4730">
      <w:pPr>
        <w:spacing w:after="0" w:line="240" w:lineRule="auto"/>
        <w:ind w:firstLine="708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1 января 2027 года в сумме 0,00 тыс. рублей;</w:t>
      </w:r>
    </w:p>
    <w:p w:rsidR="00AB4730" w:rsidRPr="00AB4730" w:rsidRDefault="00AB4730" w:rsidP="00AB4730">
      <w:pPr>
        <w:spacing w:after="0" w:line="240" w:lineRule="auto"/>
        <w:ind w:firstLine="708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1 января 2028 года в сумме 0,00 тыс. рублей;</w:t>
      </w:r>
    </w:p>
    <w:p w:rsidR="00AB4730" w:rsidRPr="00AB4730" w:rsidRDefault="00AB4730" w:rsidP="00AB4730">
      <w:pPr>
        <w:spacing w:after="0" w:line="240" w:lineRule="auto"/>
        <w:ind w:firstLine="708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1 января 2029 года в сумме 0,00 тыс. рублей.</w:t>
      </w:r>
    </w:p>
    <w:p w:rsidR="00AB4730" w:rsidRPr="00AB4730" w:rsidRDefault="00AB4730" w:rsidP="00AB4730">
      <w:pPr>
        <w:spacing w:after="0" w:line="240" w:lineRule="auto"/>
        <w:ind w:firstLine="708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AB4730" w:rsidRPr="00AB4730" w:rsidRDefault="00AB4730" w:rsidP="00AB4730">
      <w:pPr>
        <w:widowControl w:val="0"/>
        <w:spacing w:after="0" w:line="240" w:lineRule="auto"/>
        <w:ind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2</w:t>
      </w:r>
    </w:p>
    <w:p w:rsidR="00AB4730" w:rsidRPr="00AB4730" w:rsidRDefault="00AB4730" w:rsidP="00AB4730">
      <w:pPr>
        <w:widowControl w:val="0"/>
        <w:spacing w:after="0" w:line="240" w:lineRule="auto"/>
        <w:ind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решению Совета депутатов</w:t>
      </w:r>
    </w:p>
    <w:p w:rsidR="00AB4730" w:rsidRPr="00AB4730" w:rsidRDefault="00AB4730" w:rsidP="00AB4730">
      <w:pPr>
        <w:widowControl w:val="0"/>
        <w:spacing w:after="0" w:line="240" w:lineRule="auto"/>
        <w:ind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widowControl w:val="0"/>
        <w:spacing w:after="0" w:line="240" w:lineRule="auto"/>
        <w:ind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– муниципального </w:t>
      </w:r>
    </w:p>
    <w:p w:rsidR="00AB4730" w:rsidRPr="00AB4730" w:rsidRDefault="00AB4730" w:rsidP="00AB4730">
      <w:pPr>
        <w:widowControl w:val="0"/>
        <w:spacing w:after="0" w:line="240" w:lineRule="auto"/>
        <w:ind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 </w:t>
      </w: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</w:t>
      </w:r>
    </w:p>
    <w:p w:rsidR="00AB4730" w:rsidRPr="00AB4730" w:rsidRDefault="00AB4730" w:rsidP="00AB4730">
      <w:pPr>
        <w:spacing w:after="0" w:line="240" w:lineRule="auto"/>
        <w:ind w:firstLine="4820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F4086C" w:rsidRPr="00F40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F4086C" w:rsidRPr="00F4086C">
        <w:rPr>
          <w:rFonts w:ascii="Times New Roman" w:eastAsia="Times New Roman" w:hAnsi="Times New Roman" w:cs="Times New Roman"/>
          <w:sz w:val="28"/>
          <w:szCs w:val="28"/>
          <w:lang w:eastAsia="ru-RU"/>
        </w:rPr>
        <w:t>6 ноября  2025 г.  №  14/1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>Состав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>рабочей группы по организации и проведению</w:t>
      </w:r>
    </w:p>
    <w:p w:rsidR="00842603" w:rsidRDefault="00AB4730" w:rsidP="00C53B2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 xml:space="preserve">публичных слушаний по проекту решения Совета депутатов внутригородского муниципального образования – муниципального округа </w:t>
      </w:r>
      <w:proofErr w:type="gramStart"/>
      <w:r w:rsidRPr="00AB4730">
        <w:rPr>
          <w:rFonts w:ascii="Times New Roman" w:eastAsia="Calibri" w:hAnsi="Times New Roman" w:cs="Times New Roman"/>
          <w:b/>
          <w:sz w:val="28"/>
          <w:szCs w:val="28"/>
        </w:rPr>
        <w:t>Северный</w:t>
      </w:r>
      <w:proofErr w:type="gramEnd"/>
      <w:r w:rsidRPr="00AB4730">
        <w:rPr>
          <w:rFonts w:ascii="Times New Roman" w:eastAsia="Calibri" w:hAnsi="Times New Roman" w:cs="Times New Roman"/>
          <w:b/>
          <w:sz w:val="28"/>
          <w:szCs w:val="28"/>
        </w:rPr>
        <w:t xml:space="preserve"> в городе Москве  </w:t>
      </w:r>
      <w:r w:rsidR="00C53B24" w:rsidRPr="00C53B24">
        <w:rPr>
          <w:rFonts w:ascii="Times New Roman" w:eastAsia="Calibri" w:hAnsi="Times New Roman" w:cs="Times New Roman"/>
          <w:b/>
          <w:sz w:val="28"/>
          <w:szCs w:val="28"/>
        </w:rPr>
        <w:t xml:space="preserve">«О бюджете внутригородского муниципального образования – муниципального округа Северный </w:t>
      </w:r>
    </w:p>
    <w:p w:rsidR="00AB4730" w:rsidRPr="00AB4730" w:rsidRDefault="00C53B24" w:rsidP="00C53B2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53B24">
        <w:rPr>
          <w:rFonts w:ascii="Times New Roman" w:eastAsia="Calibri" w:hAnsi="Times New Roman" w:cs="Times New Roman"/>
          <w:b/>
          <w:sz w:val="28"/>
          <w:szCs w:val="28"/>
        </w:rPr>
        <w:t>в городе Москве на 2026 год и плановый период 2027 и 2028 годов»</w:t>
      </w:r>
    </w:p>
    <w:p w:rsidR="00C53B24" w:rsidRDefault="00C53B24" w:rsidP="00AB473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42603" w:rsidRDefault="00842603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4730" w:rsidRDefault="00AB4730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>Руководитель рабочей группы:</w:t>
      </w:r>
    </w:p>
    <w:p w:rsidR="00C53B24" w:rsidRPr="00AB4730" w:rsidRDefault="00C53B24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4730" w:rsidRPr="00AB4730" w:rsidRDefault="00C53B24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Шах Наталья Александровна  –</w:t>
      </w:r>
      <w:r w:rsidR="00AB4730" w:rsidRPr="00AB4730">
        <w:rPr>
          <w:rFonts w:ascii="Times New Roman" w:eastAsia="Calibri" w:hAnsi="Times New Roman" w:cs="Times New Roman"/>
          <w:sz w:val="28"/>
          <w:szCs w:val="28"/>
        </w:rPr>
        <w:t xml:space="preserve"> глава муниципального округа Северный                                                       в городе Москве.</w:t>
      </w:r>
    </w:p>
    <w:p w:rsidR="00AB4730" w:rsidRDefault="00AB4730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4730" w:rsidRDefault="00AB4730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>Заместитель руководителя рабочей группы:</w:t>
      </w:r>
    </w:p>
    <w:p w:rsidR="00C53B24" w:rsidRPr="00AB4730" w:rsidRDefault="00C53B24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4730" w:rsidRPr="00AB4730" w:rsidRDefault="00AB4730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4730">
        <w:rPr>
          <w:rFonts w:ascii="Times New Roman" w:eastAsia="Calibri" w:hAnsi="Times New Roman" w:cs="Times New Roman"/>
          <w:sz w:val="28"/>
          <w:szCs w:val="28"/>
        </w:rPr>
        <w:t xml:space="preserve">Дружинин Владимир Петрович </w:t>
      </w:r>
      <w:r w:rsidR="00C53B24">
        <w:rPr>
          <w:rFonts w:ascii="Times New Roman" w:eastAsia="Calibri" w:hAnsi="Times New Roman" w:cs="Times New Roman"/>
          <w:sz w:val="28"/>
          <w:szCs w:val="28"/>
        </w:rPr>
        <w:t>–</w:t>
      </w:r>
      <w:r w:rsidRPr="00AB4730">
        <w:rPr>
          <w:rFonts w:ascii="Times New Roman" w:eastAsia="Calibri" w:hAnsi="Times New Roman" w:cs="Times New Roman"/>
          <w:sz w:val="28"/>
          <w:szCs w:val="28"/>
        </w:rPr>
        <w:t xml:space="preserve"> депутат  Совета  депутатов муниципального  округа  Северный в городе Москве.</w:t>
      </w:r>
    </w:p>
    <w:p w:rsidR="00AB4730" w:rsidRPr="00AB4730" w:rsidRDefault="00AB4730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4730" w:rsidRDefault="00AB4730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>Члены рабочей группы:</w:t>
      </w:r>
    </w:p>
    <w:p w:rsidR="00C53B24" w:rsidRPr="00AB4730" w:rsidRDefault="00C53B24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4730" w:rsidRPr="00AB4730" w:rsidRDefault="00C53B24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Каткова Светлана Николаевна –</w:t>
      </w:r>
      <w:r w:rsidR="00AB4730" w:rsidRPr="00AB4730">
        <w:rPr>
          <w:rFonts w:ascii="Times New Roman" w:eastAsia="Calibri" w:hAnsi="Times New Roman" w:cs="Times New Roman"/>
          <w:sz w:val="28"/>
          <w:szCs w:val="28"/>
        </w:rPr>
        <w:t xml:space="preserve"> депутат Совета депутатов муниципального 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AB4730" w:rsidRPr="00AB4730">
        <w:rPr>
          <w:rFonts w:ascii="Times New Roman" w:eastAsia="Calibri" w:hAnsi="Times New Roman" w:cs="Times New Roman"/>
          <w:sz w:val="28"/>
          <w:szCs w:val="28"/>
        </w:rPr>
        <w:t>круга Северный в городе Москве,</w:t>
      </w:r>
    </w:p>
    <w:p w:rsidR="00AB4730" w:rsidRPr="00AB4730" w:rsidRDefault="00AB4730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4730" w:rsidRPr="00AB4730" w:rsidRDefault="00AB4730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4730">
        <w:rPr>
          <w:rFonts w:ascii="Times New Roman" w:eastAsia="Calibri" w:hAnsi="Times New Roman" w:cs="Times New Roman"/>
          <w:sz w:val="28"/>
          <w:szCs w:val="28"/>
        </w:rPr>
        <w:t xml:space="preserve">Селедцова Лариса Николаевна – депутат Совета депутатов муниципального округа Северный в городе Москве. </w:t>
      </w:r>
    </w:p>
    <w:p w:rsidR="00AB4730" w:rsidRPr="00AB4730" w:rsidRDefault="00AB4730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4730" w:rsidRDefault="00AB4730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>Секретарь рабочей группы:</w:t>
      </w:r>
    </w:p>
    <w:p w:rsidR="00C53B24" w:rsidRPr="00AB4730" w:rsidRDefault="00C53B24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4730" w:rsidRDefault="00AB4730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Calibri" w:hAnsi="Times New Roman" w:cs="Times New Roman"/>
          <w:sz w:val="28"/>
          <w:szCs w:val="28"/>
        </w:rPr>
        <w:t>Колганова Светлана Валерьевна – заведующий сектором по организационной   работе администрации муниципального округа Северный в городе Москве.</w:t>
      </w:r>
    </w:p>
    <w:sectPr w:rsidR="00AB4730" w:rsidSect="0074560A">
      <w:headerReference w:type="even" r:id="rId13"/>
      <w:headerReference w:type="default" r:id="rId14"/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6DE" w:rsidRDefault="00AC66DE">
      <w:pPr>
        <w:spacing w:after="0" w:line="240" w:lineRule="auto"/>
      </w:pPr>
      <w:r>
        <w:separator/>
      </w:r>
    </w:p>
  </w:endnote>
  <w:endnote w:type="continuationSeparator" w:id="0">
    <w:p w:rsidR="00AC66DE" w:rsidRDefault="00AC66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6DE" w:rsidRDefault="00AC66DE">
      <w:pPr>
        <w:spacing w:after="0" w:line="240" w:lineRule="auto"/>
      </w:pPr>
      <w:r>
        <w:separator/>
      </w:r>
    </w:p>
  </w:footnote>
  <w:footnote w:type="continuationSeparator" w:id="0">
    <w:p w:rsidR="00AC66DE" w:rsidRDefault="00AC66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500" w:rsidRDefault="00521500" w:rsidP="00AB4730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21500" w:rsidRDefault="00521500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500" w:rsidRDefault="00521500" w:rsidP="00AB4730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4086C">
      <w:rPr>
        <w:rStyle w:val="a9"/>
        <w:noProof/>
      </w:rPr>
      <w:t>15</w:t>
    </w:r>
    <w:r>
      <w:rPr>
        <w:rStyle w:val="a9"/>
      </w:rPr>
      <w:fldChar w:fldCharType="end"/>
    </w:r>
  </w:p>
  <w:p w:rsidR="00521500" w:rsidRDefault="00521500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500" w:rsidRDefault="0052150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21500" w:rsidRDefault="00521500">
    <w:pPr>
      <w:pStyle w:val="a7"/>
      <w:ind w:right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500" w:rsidRDefault="00521500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F4086C">
      <w:rPr>
        <w:noProof/>
      </w:rPr>
      <w:t>32</w:t>
    </w:r>
    <w:r>
      <w:fldChar w:fldCharType="end"/>
    </w:r>
  </w:p>
  <w:p w:rsidR="00521500" w:rsidRDefault="00521500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B7EBC"/>
    <w:multiLevelType w:val="multilevel"/>
    <w:tmpl w:val="AEE287F8"/>
    <w:lvl w:ilvl="0">
      <w:start w:val="1"/>
      <w:numFmt w:val="decimal"/>
      <w:lvlText w:val="%1."/>
      <w:lvlJc w:val="left"/>
      <w:pPr>
        <w:ind w:left="451" w:hanging="360"/>
      </w:pPr>
      <w:rPr>
        <w:rFonts w:cs="Times New Roman" w:hint="default"/>
        <w:color w:val="37433B"/>
      </w:rPr>
    </w:lvl>
    <w:lvl w:ilvl="1">
      <w:start w:val="1"/>
      <w:numFmt w:val="decimal"/>
      <w:isLgl/>
      <w:lvlText w:val="%1.%2."/>
      <w:lvlJc w:val="left"/>
      <w:pPr>
        <w:ind w:left="451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81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81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17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17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53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53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91" w:hanging="1800"/>
      </w:pPr>
      <w:rPr>
        <w:rFonts w:cs="Times New Roman" w:hint="default"/>
      </w:rPr>
    </w:lvl>
  </w:abstractNum>
  <w:abstractNum w:abstractNumId="1">
    <w:nsid w:val="676C7160"/>
    <w:multiLevelType w:val="hybridMultilevel"/>
    <w:tmpl w:val="8E98F3BC"/>
    <w:lvl w:ilvl="0" w:tplc="738075D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8E1"/>
    <w:rsid w:val="00095B61"/>
    <w:rsid w:val="000C67F4"/>
    <w:rsid w:val="00113940"/>
    <w:rsid w:val="001879B4"/>
    <w:rsid w:val="001A70B1"/>
    <w:rsid w:val="001B0EE8"/>
    <w:rsid w:val="00240F40"/>
    <w:rsid w:val="002832AA"/>
    <w:rsid w:val="002F731D"/>
    <w:rsid w:val="0034451C"/>
    <w:rsid w:val="00375F94"/>
    <w:rsid w:val="003F5054"/>
    <w:rsid w:val="004B75AD"/>
    <w:rsid w:val="00500DD1"/>
    <w:rsid w:val="00521500"/>
    <w:rsid w:val="00524A7D"/>
    <w:rsid w:val="00564C4B"/>
    <w:rsid w:val="006D42E6"/>
    <w:rsid w:val="00711749"/>
    <w:rsid w:val="0074560A"/>
    <w:rsid w:val="00807CCB"/>
    <w:rsid w:val="00842603"/>
    <w:rsid w:val="00884121"/>
    <w:rsid w:val="008D1A1E"/>
    <w:rsid w:val="009048E1"/>
    <w:rsid w:val="009955C7"/>
    <w:rsid w:val="009C536E"/>
    <w:rsid w:val="009D56C7"/>
    <w:rsid w:val="009E2EE5"/>
    <w:rsid w:val="00A3281F"/>
    <w:rsid w:val="00A60428"/>
    <w:rsid w:val="00A610B6"/>
    <w:rsid w:val="00AB4730"/>
    <w:rsid w:val="00AC66DE"/>
    <w:rsid w:val="00B83B93"/>
    <w:rsid w:val="00B91A31"/>
    <w:rsid w:val="00BA737F"/>
    <w:rsid w:val="00BE726B"/>
    <w:rsid w:val="00BF048D"/>
    <w:rsid w:val="00C53B24"/>
    <w:rsid w:val="00D47932"/>
    <w:rsid w:val="00D700E7"/>
    <w:rsid w:val="00DA13AF"/>
    <w:rsid w:val="00DC7E4B"/>
    <w:rsid w:val="00DD56C9"/>
    <w:rsid w:val="00E47164"/>
    <w:rsid w:val="00EE4E0F"/>
    <w:rsid w:val="00F00D99"/>
    <w:rsid w:val="00F31650"/>
    <w:rsid w:val="00F321FE"/>
    <w:rsid w:val="00F4086C"/>
    <w:rsid w:val="00F57AA6"/>
    <w:rsid w:val="00FA0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4451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34451C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34451C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4451C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34451C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semiHidden/>
    <w:rsid w:val="0034451C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customStyle="1" w:styleId="31">
    <w:name w:val="Заголовок 31"/>
    <w:basedOn w:val="a"/>
    <w:next w:val="a"/>
    <w:semiHidden/>
    <w:unhideWhenUsed/>
    <w:qFormat/>
    <w:locked/>
    <w:rsid w:val="0034451C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34451C"/>
  </w:style>
  <w:style w:type="paragraph" w:customStyle="1" w:styleId="a3">
    <w:name w:val="Стиль"/>
    <w:uiPriority w:val="99"/>
    <w:rsid w:val="003445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3445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rsid w:val="0034451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34451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3445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3445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uiPriority w:val="99"/>
    <w:rsid w:val="0034451C"/>
    <w:rPr>
      <w:rFonts w:cs="Times New Roman"/>
    </w:rPr>
  </w:style>
  <w:style w:type="table" w:styleId="aa">
    <w:name w:val="Table Grid"/>
    <w:basedOn w:val="a1"/>
    <w:uiPriority w:val="99"/>
    <w:rsid w:val="0034451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34451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-Absatz-Standardschriftart1">
    <w:name w:val="WW-Absatz-Standardschriftart1"/>
    <w:rsid w:val="0034451C"/>
  </w:style>
  <w:style w:type="paragraph" w:styleId="ac">
    <w:name w:val="Title"/>
    <w:basedOn w:val="a"/>
    <w:link w:val="ad"/>
    <w:qFormat/>
    <w:rsid w:val="0034451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34451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e">
    <w:name w:val="Normal (Web)"/>
    <w:basedOn w:val="a"/>
    <w:uiPriority w:val="99"/>
    <w:rsid w:val="0034451C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3445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rsid w:val="003445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Стиль1"/>
    <w:basedOn w:val="ac"/>
    <w:link w:val="13"/>
    <w:qFormat/>
    <w:rsid w:val="0034451C"/>
    <w:rPr>
      <w:bCs/>
      <w:szCs w:val="24"/>
    </w:rPr>
  </w:style>
  <w:style w:type="character" w:customStyle="1" w:styleId="13">
    <w:name w:val="Стиль1 Знак"/>
    <w:basedOn w:val="ad"/>
    <w:link w:val="12"/>
    <w:rsid w:val="0034451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10">
    <w:name w:val="Заголовок 3 Знак1"/>
    <w:basedOn w:val="a0"/>
    <w:uiPriority w:val="9"/>
    <w:semiHidden/>
    <w:rsid w:val="0034451C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21">
    <w:name w:val="Нет списка2"/>
    <w:next w:val="a2"/>
    <w:uiPriority w:val="99"/>
    <w:semiHidden/>
    <w:unhideWhenUsed/>
    <w:rsid w:val="00AB4730"/>
  </w:style>
  <w:style w:type="table" w:customStyle="1" w:styleId="14">
    <w:name w:val="Сетка таблицы1"/>
    <w:basedOn w:val="a1"/>
    <w:next w:val="aa"/>
    <w:uiPriority w:val="99"/>
    <w:locked/>
    <w:rsid w:val="00AB473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4451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34451C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34451C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4451C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34451C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semiHidden/>
    <w:rsid w:val="0034451C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customStyle="1" w:styleId="31">
    <w:name w:val="Заголовок 31"/>
    <w:basedOn w:val="a"/>
    <w:next w:val="a"/>
    <w:semiHidden/>
    <w:unhideWhenUsed/>
    <w:qFormat/>
    <w:locked/>
    <w:rsid w:val="0034451C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34451C"/>
  </w:style>
  <w:style w:type="paragraph" w:customStyle="1" w:styleId="a3">
    <w:name w:val="Стиль"/>
    <w:uiPriority w:val="99"/>
    <w:rsid w:val="003445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3445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rsid w:val="0034451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34451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3445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3445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uiPriority w:val="99"/>
    <w:rsid w:val="0034451C"/>
    <w:rPr>
      <w:rFonts w:cs="Times New Roman"/>
    </w:rPr>
  </w:style>
  <w:style w:type="table" w:styleId="aa">
    <w:name w:val="Table Grid"/>
    <w:basedOn w:val="a1"/>
    <w:uiPriority w:val="99"/>
    <w:rsid w:val="0034451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34451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-Absatz-Standardschriftart1">
    <w:name w:val="WW-Absatz-Standardschriftart1"/>
    <w:rsid w:val="0034451C"/>
  </w:style>
  <w:style w:type="paragraph" w:styleId="ac">
    <w:name w:val="Title"/>
    <w:basedOn w:val="a"/>
    <w:link w:val="ad"/>
    <w:qFormat/>
    <w:rsid w:val="0034451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34451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e">
    <w:name w:val="Normal (Web)"/>
    <w:basedOn w:val="a"/>
    <w:uiPriority w:val="99"/>
    <w:rsid w:val="0034451C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3445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rsid w:val="003445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Стиль1"/>
    <w:basedOn w:val="ac"/>
    <w:link w:val="13"/>
    <w:qFormat/>
    <w:rsid w:val="0034451C"/>
    <w:rPr>
      <w:bCs/>
      <w:szCs w:val="24"/>
    </w:rPr>
  </w:style>
  <w:style w:type="character" w:customStyle="1" w:styleId="13">
    <w:name w:val="Стиль1 Знак"/>
    <w:basedOn w:val="ad"/>
    <w:link w:val="12"/>
    <w:rsid w:val="0034451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10">
    <w:name w:val="Заголовок 3 Знак1"/>
    <w:basedOn w:val="a0"/>
    <w:uiPriority w:val="9"/>
    <w:semiHidden/>
    <w:rsid w:val="0034451C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21">
    <w:name w:val="Нет списка2"/>
    <w:next w:val="a2"/>
    <w:uiPriority w:val="99"/>
    <w:semiHidden/>
    <w:unhideWhenUsed/>
    <w:rsid w:val="00AB4730"/>
  </w:style>
  <w:style w:type="table" w:customStyle="1" w:styleId="14">
    <w:name w:val="Сетка таблицы1"/>
    <w:basedOn w:val="a1"/>
    <w:next w:val="aa"/>
    <w:uiPriority w:val="99"/>
    <w:locked/>
    <w:rsid w:val="00AB473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59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severnoe.msk.s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5404B-C683-4D11-8338-A0EDFED49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7953</Words>
  <Characters>45336</Characters>
  <Application>Microsoft Office Word</Application>
  <DocSecurity>0</DocSecurity>
  <Lines>377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4</cp:revision>
  <cp:lastPrinted>2025-11-06T12:34:00Z</cp:lastPrinted>
  <dcterms:created xsi:type="dcterms:W3CDTF">2025-11-06T12:38:00Z</dcterms:created>
  <dcterms:modified xsi:type="dcterms:W3CDTF">2025-11-07T10:56:00Z</dcterms:modified>
</cp:coreProperties>
</file>