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D12" w:rsidRPr="00521500" w:rsidRDefault="00E82D12" w:rsidP="00E82D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500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19EAB4D" wp14:editId="5F1E613E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D12" w:rsidRPr="00521500" w:rsidRDefault="00E82D12" w:rsidP="00E82D12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E82D12" w:rsidRPr="00521500" w:rsidRDefault="00E82D12" w:rsidP="00E82D1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E82D12" w:rsidRPr="00521500" w:rsidRDefault="00E82D12" w:rsidP="00E82D1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E82D12" w:rsidRPr="00521500" w:rsidRDefault="00E82D12" w:rsidP="00E82D1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E82D12" w:rsidRPr="00521500" w:rsidRDefault="00E82D12" w:rsidP="00E82D1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E82D12" w:rsidRPr="00521500" w:rsidRDefault="00E82D12" w:rsidP="00E82D1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E82D12" w:rsidRPr="00521500" w:rsidRDefault="00E82D12" w:rsidP="00E82D1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E82D12" w:rsidRPr="00521500" w:rsidRDefault="00E82D12" w:rsidP="00E82D1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E82D12" w:rsidRPr="00521500" w:rsidRDefault="00E82D12" w:rsidP="00E82D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E82D12" w:rsidRPr="00521500" w:rsidRDefault="00E82D12" w:rsidP="00E82D12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16 декабря </w:t>
      </w: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150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</w:p>
    <w:p w:rsidR="00DA11FF" w:rsidRPr="009E4A91" w:rsidRDefault="00DA11FF" w:rsidP="009E4A91">
      <w:pPr>
        <w:widowControl w:val="0"/>
        <w:autoSpaceDE w:val="0"/>
        <w:autoSpaceDN w:val="0"/>
        <w:adjustRightInd w:val="0"/>
        <w:spacing w:after="0" w:line="240" w:lineRule="auto"/>
        <w:ind w:right="4819"/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</w:pPr>
    </w:p>
    <w:p w:rsidR="009E4A91" w:rsidRPr="009E4A91" w:rsidRDefault="009E4A91" w:rsidP="00DA11FF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  <w:t xml:space="preserve">О </w:t>
      </w:r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внесении изменений </w:t>
      </w:r>
    </w:p>
    <w:p w:rsidR="009E4A91" w:rsidRPr="009E4A91" w:rsidRDefault="009E4A91" w:rsidP="00DA11FF">
      <w:pPr>
        <w:widowControl w:val="0"/>
        <w:autoSpaceDE w:val="0"/>
        <w:autoSpaceDN w:val="0"/>
        <w:adjustRightInd w:val="0"/>
        <w:spacing w:after="0" w:line="240" w:lineRule="auto"/>
        <w:ind w:right="4819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в решение Совета депутатов внутригородского </w:t>
      </w:r>
      <w:r w:rsidR="00DA11FF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м</w:t>
      </w:r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униципального образования – муниципального округа </w:t>
      </w:r>
      <w:proofErr w:type="gramStart"/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 в городе Москве</w:t>
      </w:r>
    </w:p>
    <w:p w:rsidR="009E4A91" w:rsidRPr="009E4A91" w:rsidRDefault="009E4A91" w:rsidP="00DA11FF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от 17 декабря 2024 года № 19/1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</w:p>
    <w:p w:rsidR="009E4A91" w:rsidRPr="00A73B39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A91" w:rsidRPr="009E4A91" w:rsidRDefault="009E4A91" w:rsidP="009E4A91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B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Бюджетным кодексом Российской Федерации, Уставом внутригородского муниципального образования – муниципального округа Северный в городе Москве </w:t>
      </w:r>
      <w:r w:rsidRPr="009E4A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муниципального округа Северный в городе Москве решил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решение 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Совета депутатов  внутригородского муниципального образования – муниципального округа Северный в городе Москве от 17 декабря 2024 года № 19/1 «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 внутригородского муниципального образования – муниципального округа Северный в городе Москве на 2025 год и плановый период 2026 и 2027 годов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» (в редакции решений от 18 февраля 2025 года № 3/14, от 11 марта 2025 года № 4/8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, от 17 апреля 2025 года № 6/7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):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1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) приложение 2 к решению изложить в редакции согласно приложению 1  к настоящему решению;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) приложение 4 к решению изложить в редакции согласно приложению 2  к настоящему решению</w:t>
      </w:r>
      <w:r w:rsidR="00A73B39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         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Администрации внутригородского муниципального образования – муниципального округа Северный в городе Москве подготовить необходимые документы по внесению изменений в сводную бюджетную  роспись внутригородского муниципального образования – муниципального 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округа Северный в городе Москве на 2025 год и плановый период 2026 и 2027 годов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</w:t>
      </w:r>
    </w:p>
    <w:p w:rsidR="009E4A91" w:rsidRPr="009E4A91" w:rsidRDefault="009E4A91" w:rsidP="009E4A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решение в сетевом издании «Московский  муниципальный  вестник».</w:t>
      </w:r>
    </w:p>
    <w:p w:rsidR="009E4A91" w:rsidRPr="009E4A91" w:rsidRDefault="009E4A91" w:rsidP="009E4A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Настоящее решение вступает в силу со дня его принятия.</w:t>
      </w:r>
    </w:p>
    <w:p w:rsidR="009E4A91" w:rsidRPr="009E4A91" w:rsidRDefault="009E4A91" w:rsidP="009E4A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главу муниципального округа Северный в городе Москве Шах Н.А. 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Глава муниципального округа 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proofErr w:type="gramStart"/>
      <w:r w:rsidRPr="009E4A91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 в городе Москве                                                                   Н.А.Шах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lang w:eastAsia="ru-RU"/>
        </w:rPr>
        <w:br w:type="page"/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круга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before="9"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82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декабря 2025 г.  </w:t>
      </w:r>
      <w:r w:rsidR="00E82D12" w:rsidRPr="00E82D12">
        <w:rPr>
          <w:rFonts w:ascii="Times New Roman" w:eastAsia="Times New Roman" w:hAnsi="Times New Roman" w:cs="Times New Roman"/>
          <w:sz w:val="28"/>
          <w:szCs w:val="28"/>
          <w:lang w:eastAsia="ru-RU"/>
        </w:rPr>
        <w:t>№  15/2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– муниципального</w:t>
      </w:r>
    </w:p>
    <w:p w:rsid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 декабря 2024 года  № 19/1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4A91" w:rsidRPr="009E4A91" w:rsidRDefault="009E4A91" w:rsidP="009E4A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Распределение бюджетных ассигнований по разделам, </w:t>
      </w:r>
    </w:p>
    <w:p w:rsidR="009E4A91" w:rsidRPr="009E4A91" w:rsidRDefault="009E4A91" w:rsidP="009E4A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подразделам, целевым статьям и видам </w:t>
      </w:r>
      <w:proofErr w:type="gramStart"/>
      <w:r w:rsidRPr="009E4A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расходов классификации расходов бюджета муниципального округа</w:t>
      </w:r>
      <w:proofErr w:type="gramEnd"/>
      <w:r w:rsidRPr="009E4A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Северный в городе Москве на  2025 год</w:t>
      </w:r>
    </w:p>
    <w:p w:rsid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009"/>
        <w:gridCol w:w="696"/>
        <w:gridCol w:w="1380"/>
        <w:gridCol w:w="576"/>
        <w:gridCol w:w="1121"/>
      </w:tblGrid>
      <w:tr w:rsidR="00674BB2" w:rsidRPr="00674BB2" w:rsidTr="00781279">
        <w:trPr>
          <w:trHeight w:val="1215"/>
        </w:trPr>
        <w:tc>
          <w:tcPr>
            <w:tcW w:w="6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</w:t>
            </w:r>
            <w:proofErr w:type="spellStart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</w:t>
            </w:r>
            <w:proofErr w:type="spellEnd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674BB2" w:rsidRPr="00674BB2" w:rsidTr="00781279">
        <w:trPr>
          <w:trHeight w:val="312"/>
        </w:trPr>
        <w:tc>
          <w:tcPr>
            <w:tcW w:w="6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4BB2" w:rsidRPr="00674BB2" w:rsidTr="00781279">
        <w:trPr>
          <w:trHeight w:val="3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30 184,3</w:t>
            </w:r>
          </w:p>
        </w:tc>
      </w:tr>
      <w:tr w:rsidR="00674BB2" w:rsidRPr="00674BB2" w:rsidTr="00781279">
        <w:trPr>
          <w:trHeight w:val="972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7 299,9</w:t>
            </w:r>
          </w:p>
        </w:tc>
      </w:tr>
      <w:tr w:rsidR="00674BB2" w:rsidRPr="00674BB2" w:rsidTr="00781279">
        <w:trPr>
          <w:trHeight w:val="3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7 206,7</w:t>
            </w:r>
          </w:p>
        </w:tc>
      </w:tr>
      <w:tr w:rsidR="00674BB2" w:rsidRPr="00674BB2" w:rsidTr="00781279">
        <w:trPr>
          <w:trHeight w:val="122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7 037,3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7 037,3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169,4</w:t>
            </w:r>
          </w:p>
        </w:tc>
      </w:tr>
      <w:tr w:rsidR="00674BB2" w:rsidRPr="00674BB2" w:rsidTr="00781279">
        <w:trPr>
          <w:trHeight w:val="66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169,4</w:t>
            </w:r>
          </w:p>
        </w:tc>
      </w:tr>
      <w:tr w:rsidR="00674BB2" w:rsidRPr="00674BB2" w:rsidTr="00781279">
        <w:trPr>
          <w:trHeight w:val="518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164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674BB2" w:rsidRPr="00674BB2" w:rsidTr="00781279">
        <w:trPr>
          <w:trHeight w:val="56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84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949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878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128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20 229,8</w:t>
            </w:r>
          </w:p>
        </w:tc>
      </w:tr>
      <w:tr w:rsidR="00674BB2" w:rsidRPr="00674BB2" w:rsidTr="00781279">
        <w:trPr>
          <w:trHeight w:val="120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19 843,3</w:t>
            </w:r>
          </w:p>
        </w:tc>
      </w:tr>
      <w:tr w:rsidR="00674BB2" w:rsidRPr="00674BB2" w:rsidTr="00781279">
        <w:trPr>
          <w:trHeight w:val="1549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18 532,5</w:t>
            </w:r>
          </w:p>
        </w:tc>
      </w:tr>
      <w:tr w:rsidR="00674BB2" w:rsidRPr="00674BB2" w:rsidTr="00781279">
        <w:trPr>
          <w:trHeight w:val="60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18 532,5</w:t>
            </w:r>
          </w:p>
        </w:tc>
      </w:tr>
      <w:tr w:rsidR="00674BB2" w:rsidRPr="00674BB2" w:rsidTr="00781279">
        <w:trPr>
          <w:trHeight w:val="6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1310,8</w:t>
            </w:r>
          </w:p>
        </w:tc>
      </w:tr>
      <w:tr w:rsidR="00674BB2" w:rsidRPr="00674BB2" w:rsidTr="00781279">
        <w:trPr>
          <w:trHeight w:val="58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1 310,8</w:t>
            </w:r>
          </w:p>
        </w:tc>
      </w:tr>
      <w:tr w:rsidR="00674BB2" w:rsidRPr="00674BB2" w:rsidTr="00781279">
        <w:trPr>
          <w:trHeight w:val="48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62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469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552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3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36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45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418,6</w:t>
            </w:r>
          </w:p>
        </w:tc>
      </w:tr>
      <w:tr w:rsidR="00674BB2" w:rsidRPr="00674BB2" w:rsidTr="00781279">
        <w:trPr>
          <w:trHeight w:val="87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43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37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66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37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37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40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674BB2" w:rsidRPr="00674BB2" w:rsidTr="00781279">
        <w:trPr>
          <w:trHeight w:val="56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674BB2" w:rsidRPr="00674BB2" w:rsidTr="00781279">
        <w:trPr>
          <w:trHeight w:val="50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6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126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55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55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54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54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2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552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674BB2" w:rsidRPr="00674BB2" w:rsidTr="00781279">
        <w:trPr>
          <w:trHeight w:val="42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578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42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3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3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42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398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БЮДЖЕТА МУНИЦИПАЛЬНОГО ОКРУГА 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35 701,2</w:t>
            </w:r>
          </w:p>
        </w:tc>
      </w:tr>
    </w:tbl>
    <w:p w:rsidR="00674BB2" w:rsidRDefault="00674BB2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BB2" w:rsidRPr="009E4A91" w:rsidRDefault="00674BB2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E4A9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E4A9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LINK Excel.Sheet.8 "C:\\Users\\COMP\\Desktop\\СД №4 от 11.03.2025\\Изменение 2025-2027  10.03.2025 (2).xls" "Расх.18.02.2025!R19C1:R89C5" \a \f 4 \h </w:instrText>
      </w:r>
      <w:r w:rsidRPr="009E4A9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  <w:r w:rsidRPr="009E4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округа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9E4A91" w:rsidRDefault="009E4A91" w:rsidP="00E82D12">
      <w:pPr>
        <w:widowControl w:val="0"/>
        <w:autoSpaceDE w:val="0"/>
        <w:autoSpaceDN w:val="0"/>
        <w:adjustRightInd w:val="0"/>
        <w:spacing w:before="9"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82D12" w:rsidRPr="00E82D12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№  15/2</w:t>
      </w:r>
    </w:p>
    <w:p w:rsidR="00E82D12" w:rsidRPr="009E4A91" w:rsidRDefault="00E82D12" w:rsidP="00E82D12">
      <w:pPr>
        <w:widowControl w:val="0"/>
        <w:autoSpaceDE w:val="0"/>
        <w:autoSpaceDN w:val="0"/>
        <w:adjustRightInd w:val="0"/>
        <w:spacing w:before="9"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4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округа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before="9"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 декабря 2024 года  № 19/1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Ведомственная структура расходов бюджета</w:t>
      </w:r>
    </w:p>
    <w:p w:rsid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округа Северный в городе Москве на 2025 год</w:t>
      </w:r>
    </w:p>
    <w:p w:rsidR="00674BB2" w:rsidRDefault="00674BB2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2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03"/>
        <w:gridCol w:w="546"/>
        <w:gridCol w:w="759"/>
        <w:gridCol w:w="1268"/>
        <w:gridCol w:w="576"/>
        <w:gridCol w:w="1277"/>
      </w:tblGrid>
      <w:tr w:rsidR="00674BB2" w:rsidRPr="00674BB2" w:rsidTr="00781279">
        <w:trPr>
          <w:trHeight w:val="1215"/>
        </w:trPr>
        <w:tc>
          <w:tcPr>
            <w:tcW w:w="4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279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</w:t>
            </w:r>
            <w:proofErr w:type="gramEnd"/>
          </w:p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рублей)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30 184,3</w:t>
            </w:r>
          </w:p>
        </w:tc>
      </w:tr>
      <w:tr w:rsidR="00674BB2" w:rsidRPr="00674BB2" w:rsidTr="00781279">
        <w:trPr>
          <w:trHeight w:val="1058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7 299,9</w:t>
            </w:r>
          </w:p>
        </w:tc>
      </w:tr>
      <w:tr w:rsidR="00674BB2" w:rsidRPr="00674BB2" w:rsidTr="00781279">
        <w:trPr>
          <w:trHeight w:val="3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7 206,7</w:t>
            </w:r>
          </w:p>
        </w:tc>
      </w:tr>
      <w:tr w:rsidR="00674BB2" w:rsidRPr="00674BB2" w:rsidTr="00781279">
        <w:trPr>
          <w:trHeight w:val="157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7 037,3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7 037,3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169,4</w:t>
            </w:r>
          </w:p>
        </w:tc>
      </w:tr>
      <w:tr w:rsidR="00674BB2" w:rsidRPr="00674BB2" w:rsidTr="00781279">
        <w:trPr>
          <w:trHeight w:val="66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169,4</w:t>
            </w:r>
          </w:p>
        </w:tc>
      </w:tr>
      <w:tr w:rsidR="00674BB2" w:rsidRPr="00674BB2" w:rsidTr="00781279">
        <w:trPr>
          <w:trHeight w:val="4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159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674BB2" w:rsidRPr="00674BB2" w:rsidTr="00781279">
        <w:trPr>
          <w:trHeight w:val="623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174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1238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20 229,8</w:t>
            </w:r>
          </w:p>
        </w:tc>
      </w:tr>
      <w:tr w:rsidR="00674BB2" w:rsidRPr="00674BB2" w:rsidTr="00781279">
        <w:trPr>
          <w:trHeight w:val="120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19 843,3</w:t>
            </w:r>
          </w:p>
        </w:tc>
      </w:tr>
      <w:tr w:rsidR="00674BB2" w:rsidRPr="00674BB2" w:rsidTr="00781279">
        <w:trPr>
          <w:trHeight w:val="145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781279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12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18 532,5</w:t>
            </w:r>
          </w:p>
        </w:tc>
      </w:tr>
      <w:tr w:rsidR="00674BB2" w:rsidRPr="00674BB2" w:rsidTr="00781279">
        <w:trPr>
          <w:trHeight w:val="60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781279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12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18 532,5</w:t>
            </w:r>
          </w:p>
        </w:tc>
      </w:tr>
      <w:tr w:rsidR="00674BB2" w:rsidRPr="00674BB2" w:rsidTr="00781279">
        <w:trPr>
          <w:trHeight w:val="6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781279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12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1310,8</w:t>
            </w:r>
          </w:p>
        </w:tc>
      </w:tr>
      <w:tr w:rsidR="00674BB2" w:rsidRPr="00674BB2" w:rsidTr="00781279">
        <w:trPr>
          <w:trHeight w:val="58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781279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12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1 310,8</w:t>
            </w:r>
          </w:p>
        </w:tc>
      </w:tr>
      <w:tr w:rsidR="00674BB2" w:rsidRPr="00674BB2" w:rsidTr="00781279">
        <w:trPr>
          <w:trHeight w:val="4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13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36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683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48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4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37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418,6</w:t>
            </w:r>
          </w:p>
        </w:tc>
      </w:tr>
      <w:tr w:rsidR="00674BB2" w:rsidRPr="00674BB2" w:rsidTr="00781279">
        <w:trPr>
          <w:trHeight w:val="90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39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6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1283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55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Защита населения и территории от чрезвычайных ситуаций природного и </w:t>
            </w: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55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36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1009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878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674BB2" w:rsidRPr="00674BB2" w:rsidTr="00781279">
        <w:trPr>
          <w:trHeight w:val="49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42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4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42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49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57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БЮДЖЕТА МУНИЦИПАЛЬНОГО ОКРУГА 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35 701,2</w:t>
            </w:r>
          </w:p>
        </w:tc>
      </w:tr>
    </w:tbl>
    <w:p w:rsidR="00674BB2" w:rsidRPr="009E4A91" w:rsidRDefault="00674BB2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3B39" w:rsidRDefault="00A73B39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3B39" w:rsidRDefault="00A73B39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3B39" w:rsidRPr="009E4A91" w:rsidRDefault="00A73B39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4A91" w:rsidRPr="009E4A91" w:rsidRDefault="00A73B39" w:rsidP="00A73B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7A04" w:rsidRDefault="00047A04"/>
    <w:sectPr w:rsidR="00047A04" w:rsidSect="009E4A91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91A" w:rsidRDefault="00BF491A">
      <w:pPr>
        <w:spacing w:after="0" w:line="240" w:lineRule="auto"/>
      </w:pPr>
      <w:r>
        <w:separator/>
      </w:r>
    </w:p>
  </w:endnote>
  <w:endnote w:type="continuationSeparator" w:id="0">
    <w:p w:rsidR="00BF491A" w:rsidRDefault="00BF4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91A" w:rsidRDefault="00BF491A">
      <w:pPr>
        <w:spacing w:after="0" w:line="240" w:lineRule="auto"/>
      </w:pPr>
      <w:r>
        <w:separator/>
      </w:r>
    </w:p>
  </w:footnote>
  <w:footnote w:type="continuationSeparator" w:id="0">
    <w:p w:rsidR="00BF491A" w:rsidRDefault="00BF4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BB2" w:rsidRDefault="00674BB2">
    <w:pPr>
      <w:pStyle w:val="ad"/>
      <w:ind w:left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82D12">
      <w:rPr>
        <w:noProof/>
      </w:rPr>
      <w:t>10</w:t>
    </w:r>
    <w:r>
      <w:fldChar w:fldCharType="end"/>
    </w:r>
  </w:p>
  <w:p w:rsidR="00674BB2" w:rsidRDefault="00674BB2">
    <w:pPr>
      <w:pStyle w:val="ad"/>
      <w:ind w:lef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824DD"/>
    <w:multiLevelType w:val="hybridMultilevel"/>
    <w:tmpl w:val="78CC9482"/>
    <w:lvl w:ilvl="0" w:tplc="C0EEFE7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BD6C43"/>
    <w:multiLevelType w:val="multilevel"/>
    <w:tmpl w:val="3CA62E76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9F"/>
    <w:rsid w:val="00047A04"/>
    <w:rsid w:val="004B778D"/>
    <w:rsid w:val="00674BB2"/>
    <w:rsid w:val="00781279"/>
    <w:rsid w:val="009A2801"/>
    <w:rsid w:val="009E4A91"/>
    <w:rsid w:val="00A73B39"/>
    <w:rsid w:val="00BF491A"/>
    <w:rsid w:val="00C77D9F"/>
    <w:rsid w:val="00DA11FF"/>
    <w:rsid w:val="00E8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E4A91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E4A9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4A9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E4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semiHidden/>
    <w:rsid w:val="009E4A91"/>
  </w:style>
  <w:style w:type="table" w:styleId="a3">
    <w:name w:val="Table Grid"/>
    <w:basedOn w:val="a1"/>
    <w:rsid w:val="009E4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9E4A91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9E4A91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6">
    <w:name w:val="Subtitle"/>
    <w:basedOn w:val="a"/>
    <w:link w:val="a7"/>
    <w:qFormat/>
    <w:rsid w:val="009E4A91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9E4A9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8">
    <w:name w:val="Body Text Indent"/>
    <w:basedOn w:val="a"/>
    <w:link w:val="a9"/>
    <w:rsid w:val="009E4A91"/>
    <w:pPr>
      <w:widowControl w:val="0"/>
      <w:autoSpaceDE w:val="0"/>
      <w:autoSpaceDN w:val="0"/>
      <w:adjustRightInd w:val="0"/>
      <w:spacing w:after="0" w:line="240" w:lineRule="auto"/>
      <w:ind w:right="21"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9E4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9E4A91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9E4A9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c">
    <w:name w:val="Стиль"/>
    <w:uiPriority w:val="99"/>
    <w:rsid w:val="009E4A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E4A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unhideWhenUsed/>
    <w:rsid w:val="009E4A9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9E4A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9E4A9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9E4A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1">
    <w:name w:val="No Spacing"/>
    <w:uiPriority w:val="1"/>
    <w:qFormat/>
    <w:rsid w:val="009E4A9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E4A91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E4A9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4A9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E4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semiHidden/>
    <w:rsid w:val="009E4A91"/>
  </w:style>
  <w:style w:type="table" w:styleId="a3">
    <w:name w:val="Table Grid"/>
    <w:basedOn w:val="a1"/>
    <w:rsid w:val="009E4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9E4A91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9E4A91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6">
    <w:name w:val="Subtitle"/>
    <w:basedOn w:val="a"/>
    <w:link w:val="a7"/>
    <w:qFormat/>
    <w:rsid w:val="009E4A91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9E4A9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8">
    <w:name w:val="Body Text Indent"/>
    <w:basedOn w:val="a"/>
    <w:link w:val="a9"/>
    <w:rsid w:val="009E4A91"/>
    <w:pPr>
      <w:widowControl w:val="0"/>
      <w:autoSpaceDE w:val="0"/>
      <w:autoSpaceDN w:val="0"/>
      <w:adjustRightInd w:val="0"/>
      <w:spacing w:after="0" w:line="240" w:lineRule="auto"/>
      <w:ind w:right="21"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9E4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9E4A91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9E4A9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c">
    <w:name w:val="Стиль"/>
    <w:uiPriority w:val="99"/>
    <w:rsid w:val="009E4A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E4A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unhideWhenUsed/>
    <w:rsid w:val="009E4A9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9E4A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9E4A9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9E4A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1">
    <w:name w:val="No Spacing"/>
    <w:uiPriority w:val="1"/>
    <w:qFormat/>
    <w:rsid w:val="009E4A9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2638</Words>
  <Characters>15040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8</cp:revision>
  <cp:lastPrinted>2025-12-16T15:04:00Z</cp:lastPrinted>
  <dcterms:created xsi:type="dcterms:W3CDTF">2025-12-10T10:13:00Z</dcterms:created>
  <dcterms:modified xsi:type="dcterms:W3CDTF">2025-12-17T13:58:00Z</dcterms:modified>
</cp:coreProperties>
</file>