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B23" w:rsidRPr="009E0318" w:rsidRDefault="00004B23" w:rsidP="00004B23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9E0318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36CC0E55" wp14:editId="4D4E9A96">
            <wp:extent cx="489600" cy="612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4B23" w:rsidRPr="009E0318" w:rsidRDefault="00004B23" w:rsidP="00004B23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004B23" w:rsidRPr="009E0318" w:rsidRDefault="00004B23" w:rsidP="00004B23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004B23" w:rsidRPr="009E0318" w:rsidRDefault="00004B23" w:rsidP="00004B23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004B23" w:rsidRPr="009E0318" w:rsidRDefault="00004B23" w:rsidP="00004B23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004B23" w:rsidRPr="009E0318" w:rsidRDefault="00004B23" w:rsidP="00004B23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004B23" w:rsidRPr="009E0318" w:rsidRDefault="00004B23" w:rsidP="00004B23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004B23" w:rsidRPr="009E0318" w:rsidRDefault="00004B23" w:rsidP="00004B23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004B23" w:rsidRPr="009E0318" w:rsidRDefault="00004B23" w:rsidP="00004B23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004B23" w:rsidRPr="009E0318" w:rsidRDefault="00004B23" w:rsidP="00004B23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004B23" w:rsidRPr="009E0318" w:rsidRDefault="00004B23" w:rsidP="00004B23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004B23" w:rsidRPr="009E0318" w:rsidRDefault="00004B23" w:rsidP="00004B23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Style w:val="a5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004B23" w:rsidRPr="009E0318" w:rsidTr="00403097">
        <w:tc>
          <w:tcPr>
            <w:tcW w:w="3261" w:type="dxa"/>
            <w:vAlign w:val="bottom"/>
          </w:tcPr>
          <w:p w:rsidR="00004B23" w:rsidRPr="009E0318" w:rsidRDefault="00004B23" w:rsidP="00004B23">
            <w:pPr>
              <w:ind w:right="-284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26 мая 2026 года</w:t>
            </w:r>
          </w:p>
        </w:tc>
        <w:tc>
          <w:tcPr>
            <w:tcW w:w="3828" w:type="dxa"/>
          </w:tcPr>
          <w:p w:rsidR="00004B23" w:rsidRPr="009E0318" w:rsidRDefault="00004B23" w:rsidP="00403097">
            <w:pPr>
              <w:ind w:left="-1134" w:right="-568"/>
              <w:jc w:val="center"/>
              <w:rPr>
                <w:rFonts w:eastAsia="Times New Roman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004B23" w:rsidRPr="009E0318" w:rsidRDefault="00004B23" w:rsidP="00403097">
            <w:pPr>
              <w:ind w:left="-215" w:right="-533" w:firstLine="249"/>
              <w:rPr>
                <w:rFonts w:eastAsia="Times New Roman"/>
                <w:color w:val="800000"/>
                <w:spacing w:val="20"/>
                <w:sz w:val="40"/>
                <w:szCs w:val="40"/>
                <w:lang w:eastAsia="ru-RU"/>
              </w:rPr>
            </w:pPr>
            <w:r w:rsidRPr="009E0318">
              <w:rPr>
                <w:rFonts w:eastAsia="Times New Roman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vAlign w:val="bottom"/>
          </w:tcPr>
          <w:p w:rsidR="00004B23" w:rsidRPr="009E0318" w:rsidRDefault="00004B23" w:rsidP="00004B23">
            <w:pPr>
              <w:ind w:left="-1134" w:right="-284"/>
              <w:jc w:val="center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spacing w:val="20"/>
                <w:lang w:eastAsia="ru-RU"/>
              </w:rPr>
              <w:t>8/5</w:t>
            </w:r>
          </w:p>
        </w:tc>
      </w:tr>
    </w:tbl>
    <w:p w:rsidR="00004B23" w:rsidRDefault="00004B23" w:rsidP="00004B23">
      <w:pPr>
        <w:spacing w:after="0" w:line="240" w:lineRule="auto"/>
        <w:ind w:right="5102"/>
        <w:jc w:val="both"/>
        <w:rPr>
          <w:rFonts w:eastAsia="Times New Roman"/>
          <w:b/>
          <w:lang w:eastAsia="ru-RU"/>
        </w:rPr>
      </w:pPr>
    </w:p>
    <w:p w:rsidR="00004B23" w:rsidRDefault="00004B23" w:rsidP="00004B23">
      <w:pPr>
        <w:spacing w:after="0" w:line="240" w:lineRule="auto"/>
        <w:ind w:right="5102"/>
        <w:jc w:val="both"/>
        <w:rPr>
          <w:rFonts w:eastAsia="Times New Roman"/>
          <w:b/>
          <w:lang w:eastAsia="ru-RU"/>
        </w:rPr>
      </w:pPr>
    </w:p>
    <w:p w:rsidR="00004B23" w:rsidRPr="0077369F" w:rsidRDefault="00004B23" w:rsidP="00004B23">
      <w:pPr>
        <w:spacing w:after="0" w:line="240" w:lineRule="auto"/>
        <w:ind w:right="5102"/>
        <w:jc w:val="both"/>
        <w:rPr>
          <w:rFonts w:eastAsia="Times New Roman"/>
          <w:b/>
          <w:lang w:eastAsia="ru-RU"/>
        </w:rPr>
      </w:pPr>
      <w:r w:rsidRPr="0077369F">
        <w:rPr>
          <w:rFonts w:eastAsia="Times New Roman"/>
          <w:b/>
          <w:lang w:eastAsia="ru-RU"/>
        </w:rPr>
        <w:t xml:space="preserve">О признании </w:t>
      </w:r>
      <w:proofErr w:type="gramStart"/>
      <w:r w:rsidRPr="0077369F">
        <w:rPr>
          <w:rFonts w:eastAsia="Times New Roman"/>
          <w:b/>
          <w:lang w:eastAsia="ru-RU"/>
        </w:rPr>
        <w:t>утратившим</w:t>
      </w:r>
      <w:proofErr w:type="gramEnd"/>
      <w:r w:rsidRPr="0077369F">
        <w:rPr>
          <w:rFonts w:eastAsia="Times New Roman"/>
          <w:b/>
          <w:lang w:eastAsia="ru-RU"/>
        </w:rPr>
        <w:t xml:space="preserve"> силу </w:t>
      </w:r>
      <w:r>
        <w:rPr>
          <w:rFonts w:eastAsia="Times New Roman"/>
          <w:b/>
          <w:lang w:eastAsia="ru-RU"/>
        </w:rPr>
        <w:t xml:space="preserve">пункта 5 </w:t>
      </w:r>
      <w:r w:rsidRPr="006C3962">
        <w:rPr>
          <w:rFonts w:eastAsia="Times New Roman"/>
          <w:b/>
          <w:lang w:eastAsia="ru-RU"/>
        </w:rPr>
        <w:t>решения Совета депутатов муниципального округа Северный от 17 сентября 2024 года</w:t>
      </w:r>
      <w:r>
        <w:rPr>
          <w:rFonts w:eastAsia="Times New Roman"/>
          <w:b/>
          <w:lang w:eastAsia="ru-RU"/>
        </w:rPr>
        <w:t xml:space="preserve"> </w:t>
      </w:r>
      <w:r w:rsidRPr="006C3962">
        <w:rPr>
          <w:rFonts w:eastAsia="Times New Roman"/>
          <w:b/>
          <w:lang w:eastAsia="ru-RU"/>
        </w:rPr>
        <w:t>№ 14/6</w:t>
      </w:r>
      <w:r>
        <w:rPr>
          <w:rFonts w:eastAsia="Times New Roman"/>
          <w:b/>
          <w:lang w:eastAsia="ru-RU"/>
        </w:rPr>
        <w:t xml:space="preserve"> </w:t>
      </w:r>
    </w:p>
    <w:p w:rsidR="00004B23" w:rsidRDefault="00004B23" w:rsidP="00004B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bookmarkStart w:id="0" w:name="_Hlk161140036"/>
    </w:p>
    <w:p w:rsidR="00004B23" w:rsidRPr="0077369F" w:rsidRDefault="00004B23" w:rsidP="00004B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</w:rPr>
      </w:pPr>
      <w:r w:rsidRPr="00FD6FAE">
        <w:rPr>
          <w:bCs/>
        </w:rPr>
        <w:t xml:space="preserve">На основании части 8 статьи 17 Закона города Москвы от 6 ноября 2002 года № 56 «Об организации местного самоуправления в городе Москве», в соответствии с Уставом внутригородского муниципального образования – муниципального округа Северный в городе Москве </w:t>
      </w:r>
      <w:r w:rsidRPr="0077369F">
        <w:rPr>
          <w:b/>
        </w:rPr>
        <w:t xml:space="preserve">Совет депутатов </w:t>
      </w:r>
      <w:r w:rsidRPr="0077369F">
        <w:rPr>
          <w:b/>
          <w:bCs/>
          <w:iCs/>
        </w:rPr>
        <w:t>муниципального округа</w:t>
      </w:r>
      <w:r w:rsidRPr="00C56A1E">
        <w:rPr>
          <w:b/>
          <w:bCs/>
          <w:iCs/>
        </w:rPr>
        <w:t xml:space="preserve"> Северный </w:t>
      </w:r>
      <w:r w:rsidRPr="0077369F">
        <w:rPr>
          <w:b/>
          <w:bCs/>
        </w:rPr>
        <w:t>в городе Москве</w:t>
      </w:r>
      <w:r w:rsidRPr="0077369F">
        <w:rPr>
          <w:b/>
        </w:rPr>
        <w:t xml:space="preserve"> решил:</w:t>
      </w:r>
      <w:bookmarkEnd w:id="0"/>
      <w:r w:rsidRPr="0077369F">
        <w:rPr>
          <w:b/>
        </w:rPr>
        <w:t xml:space="preserve"> </w:t>
      </w:r>
    </w:p>
    <w:p w:rsidR="00004B23" w:rsidRDefault="00004B23" w:rsidP="00536D6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77369F">
        <w:t>1.</w:t>
      </w:r>
      <w:r w:rsidR="00AB788A">
        <w:t xml:space="preserve"> </w:t>
      </w:r>
      <w:proofErr w:type="gramStart"/>
      <w:r w:rsidRPr="0077369F">
        <w:t>Признать утратившим силу</w:t>
      </w:r>
      <w:r>
        <w:t xml:space="preserve"> </w:t>
      </w:r>
      <w:r w:rsidRPr="0077369F">
        <w:t>пункт</w:t>
      </w:r>
      <w:r>
        <w:t xml:space="preserve"> 5 </w:t>
      </w:r>
      <w:r w:rsidRPr="0077369F">
        <w:t>решения Совета депутатов</w:t>
      </w:r>
      <w:r w:rsidRPr="0077369F">
        <w:rPr>
          <w:i/>
          <w:iCs/>
        </w:rPr>
        <w:t xml:space="preserve"> </w:t>
      </w:r>
      <w:r>
        <w:t xml:space="preserve">муниципального округа Северный от 17 сентября 2024 года № 14/6 </w:t>
      </w:r>
      <w:r w:rsidRPr="0077369F">
        <w:t xml:space="preserve">«О внесении изменений в отдельные решения </w:t>
      </w:r>
      <w:r w:rsidRPr="0077369F">
        <w:rPr>
          <w:iCs/>
        </w:rPr>
        <w:t>Совета депутатов муниципального округа</w:t>
      </w:r>
      <w:r>
        <w:rPr>
          <w:iCs/>
        </w:rPr>
        <w:t xml:space="preserve"> Северный</w:t>
      </w:r>
      <w:r>
        <w:t>»</w:t>
      </w:r>
      <w:r w:rsidR="00536D65">
        <w:t xml:space="preserve"> (</w:t>
      </w:r>
      <w:r w:rsidR="00536D65">
        <w:t>в ред</w:t>
      </w:r>
      <w:r w:rsidR="00536D65">
        <w:t xml:space="preserve">акции </w:t>
      </w:r>
      <w:r w:rsidR="00536D65">
        <w:t>решений от 4</w:t>
      </w:r>
      <w:r w:rsidR="00536D65">
        <w:t xml:space="preserve"> февраля </w:t>
      </w:r>
      <w:r w:rsidR="00536D65">
        <w:t>2025</w:t>
      </w:r>
      <w:r w:rsidR="00536D65">
        <w:t xml:space="preserve"> года </w:t>
      </w:r>
      <w:r w:rsidR="00536D65">
        <w:t>№ 2/2, от 21</w:t>
      </w:r>
      <w:r w:rsidR="00536D65">
        <w:t xml:space="preserve"> октября </w:t>
      </w:r>
      <w:r w:rsidR="00536D65">
        <w:t>2025</w:t>
      </w:r>
      <w:r w:rsidR="00536D65">
        <w:t xml:space="preserve"> года </w:t>
      </w:r>
      <w:r w:rsidR="00536D65">
        <w:t>№ 13/6, от 17</w:t>
      </w:r>
      <w:r w:rsidR="00536D65">
        <w:t xml:space="preserve"> марта </w:t>
      </w:r>
      <w:r w:rsidR="00536D65">
        <w:t xml:space="preserve">2026 </w:t>
      </w:r>
      <w:r w:rsidR="00536D65">
        <w:t xml:space="preserve">года </w:t>
      </w:r>
      <w:r w:rsidR="00536D65">
        <w:t>№ 5/2</w:t>
      </w:r>
      <w:r w:rsidR="00536D65">
        <w:t>)</w:t>
      </w:r>
      <w:bookmarkStart w:id="1" w:name="_GoBack"/>
      <w:bookmarkEnd w:id="1"/>
      <w:r>
        <w:t>.</w:t>
      </w:r>
      <w:proofErr w:type="gramEnd"/>
    </w:p>
    <w:p w:rsidR="00004B23" w:rsidRDefault="00004B23" w:rsidP="00004B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77369F">
        <w:rPr>
          <w:rFonts w:eastAsia="Times New Roman"/>
          <w:lang w:eastAsia="ru-RU"/>
        </w:rPr>
        <w:t>2.</w:t>
      </w:r>
      <w:r>
        <w:rPr>
          <w:rFonts w:eastAsia="Times New Roman"/>
          <w:lang w:eastAsia="ru-RU"/>
        </w:rPr>
        <w:t xml:space="preserve"> </w:t>
      </w:r>
      <w:r w:rsidRPr="0077369F">
        <w:rPr>
          <w:rFonts w:eastAsia="Times New Roman"/>
          <w:lang w:eastAsia="ru-RU"/>
        </w:rPr>
        <w:t xml:space="preserve">Опубликовать настоящее решение </w:t>
      </w:r>
      <w:r w:rsidRPr="0077369F">
        <w:rPr>
          <w:rFonts w:eastAsia="Times New Roman"/>
          <w:iCs/>
          <w:lang w:eastAsia="ru-RU"/>
        </w:rPr>
        <w:t>в сетевом издании «Московский муниципальный вестник»</w:t>
      </w:r>
      <w:r w:rsidRPr="0077369F">
        <w:rPr>
          <w:rFonts w:eastAsia="Times New Roman"/>
          <w:lang w:eastAsia="ru-RU"/>
        </w:rPr>
        <w:t>.</w:t>
      </w:r>
    </w:p>
    <w:p w:rsidR="00706DCF" w:rsidRDefault="00706DCF" w:rsidP="00004B23">
      <w:pPr>
        <w:tabs>
          <w:tab w:val="left" w:pos="3969"/>
        </w:tabs>
        <w:autoSpaceDN w:val="0"/>
        <w:spacing w:after="0" w:line="240" w:lineRule="auto"/>
        <w:ind w:right="5386"/>
        <w:jc w:val="both"/>
      </w:pPr>
    </w:p>
    <w:tbl>
      <w:tblPr>
        <w:tblStyle w:val="a5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3402"/>
      </w:tblGrid>
      <w:tr w:rsidR="00004B23" w:rsidTr="00403097">
        <w:tc>
          <w:tcPr>
            <w:tcW w:w="6062" w:type="dxa"/>
          </w:tcPr>
          <w:p w:rsidR="00004B23" w:rsidRPr="0077369F" w:rsidRDefault="00004B23" w:rsidP="00403097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iCs/>
                <w:lang w:eastAsia="ru-RU"/>
              </w:rPr>
            </w:pPr>
            <w:r w:rsidRPr="0077369F">
              <w:rPr>
                <w:rFonts w:eastAsia="Times New Roman"/>
                <w:b/>
                <w:bCs/>
                <w:lang w:eastAsia="ru-RU"/>
              </w:rPr>
              <w:t xml:space="preserve">Глава </w:t>
            </w:r>
            <w:r w:rsidRPr="0077369F">
              <w:rPr>
                <w:rFonts w:eastAsia="Times New Roman"/>
                <w:b/>
                <w:bCs/>
                <w:iCs/>
                <w:lang w:eastAsia="ru-RU"/>
              </w:rPr>
              <w:t>муниципального округа</w:t>
            </w:r>
            <w:r w:rsidRPr="0024485E">
              <w:rPr>
                <w:rFonts w:eastAsia="Times New Roman"/>
                <w:b/>
                <w:bCs/>
                <w:iCs/>
                <w:lang w:eastAsia="ru-RU"/>
              </w:rPr>
              <w:t xml:space="preserve"> </w:t>
            </w:r>
            <w:proofErr w:type="gramStart"/>
            <w:r w:rsidRPr="0024485E">
              <w:rPr>
                <w:rFonts w:eastAsia="Times New Roman"/>
                <w:b/>
                <w:bCs/>
                <w:iCs/>
                <w:lang w:eastAsia="ru-RU"/>
              </w:rPr>
              <w:t>Северный</w:t>
            </w:r>
            <w:proofErr w:type="gramEnd"/>
          </w:p>
          <w:p w:rsidR="00004B23" w:rsidRDefault="00004B23" w:rsidP="00403097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369F">
              <w:rPr>
                <w:rFonts w:eastAsia="Times New Roman"/>
                <w:b/>
                <w:iCs/>
                <w:lang w:eastAsia="ru-RU"/>
              </w:rPr>
              <w:t>в городе Москве</w:t>
            </w:r>
          </w:p>
        </w:tc>
        <w:tc>
          <w:tcPr>
            <w:tcW w:w="3402" w:type="dxa"/>
            <w:vAlign w:val="bottom"/>
          </w:tcPr>
          <w:p w:rsidR="00004B23" w:rsidRDefault="00004B23" w:rsidP="00403097">
            <w:pPr>
              <w:tabs>
                <w:tab w:val="left" w:pos="7938"/>
              </w:tabs>
              <w:autoSpaceDE w:val="0"/>
              <w:autoSpaceDN w:val="0"/>
              <w:adjustRightInd w:val="0"/>
              <w:jc w:val="right"/>
              <w:rPr>
                <w:rFonts w:eastAsia="Times New Roman"/>
                <w:b/>
                <w:lang w:eastAsia="ru-RU"/>
              </w:rPr>
            </w:pPr>
          </w:p>
          <w:p w:rsidR="00004B23" w:rsidRDefault="00004B23" w:rsidP="00403097">
            <w:pPr>
              <w:tabs>
                <w:tab w:val="left" w:pos="7938"/>
              </w:tabs>
              <w:autoSpaceDE w:val="0"/>
              <w:autoSpaceDN w:val="0"/>
              <w:adjustRightInd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24485E">
              <w:rPr>
                <w:rFonts w:eastAsia="Times New Roman"/>
                <w:b/>
                <w:lang w:eastAsia="ru-RU"/>
              </w:rPr>
              <w:t>Н.А</w:t>
            </w:r>
            <w:r w:rsidRPr="0077369F">
              <w:rPr>
                <w:rFonts w:eastAsia="Times New Roman"/>
                <w:b/>
                <w:lang w:eastAsia="ru-RU"/>
              </w:rPr>
              <w:t>.</w:t>
            </w:r>
            <w:r w:rsidRPr="0024485E">
              <w:rPr>
                <w:rFonts w:eastAsia="Times New Roman"/>
                <w:b/>
                <w:lang w:eastAsia="ru-RU"/>
              </w:rPr>
              <w:t>Шах</w:t>
            </w:r>
          </w:p>
        </w:tc>
      </w:tr>
    </w:tbl>
    <w:p w:rsidR="00004B23" w:rsidRDefault="00004B23" w:rsidP="00004B23">
      <w:pPr>
        <w:tabs>
          <w:tab w:val="left" w:pos="3969"/>
        </w:tabs>
        <w:autoSpaceDN w:val="0"/>
        <w:spacing w:after="0" w:line="240" w:lineRule="auto"/>
        <w:ind w:right="5386"/>
        <w:jc w:val="both"/>
      </w:pPr>
    </w:p>
    <w:sectPr w:rsidR="00004B23" w:rsidSect="005F68FF">
      <w:headerReference w:type="default" r:id="rId8"/>
      <w:pgSz w:w="11906" w:h="16838"/>
      <w:pgMar w:top="426" w:right="850" w:bottom="993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A40" w:rsidRDefault="00CB2A40">
      <w:pPr>
        <w:spacing w:after="0" w:line="240" w:lineRule="auto"/>
      </w:pPr>
      <w:r>
        <w:separator/>
      </w:r>
    </w:p>
  </w:endnote>
  <w:endnote w:type="continuationSeparator" w:id="0">
    <w:p w:rsidR="00CB2A40" w:rsidRDefault="00CB2A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A40" w:rsidRDefault="00CB2A40">
      <w:pPr>
        <w:spacing w:after="0" w:line="240" w:lineRule="auto"/>
      </w:pPr>
      <w:r>
        <w:separator/>
      </w:r>
    </w:p>
  </w:footnote>
  <w:footnote w:type="continuationSeparator" w:id="0">
    <w:p w:rsidR="00CB2A40" w:rsidRDefault="00CB2A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5771651"/>
      <w:docPartObj>
        <w:docPartGallery w:val="Page Numbers (Top of Page)"/>
        <w:docPartUnique/>
      </w:docPartObj>
    </w:sdtPr>
    <w:sdtEndPr/>
    <w:sdtContent>
      <w:p w:rsidR="00992995" w:rsidRDefault="00004B2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992995" w:rsidRPr="00FE12EA" w:rsidRDefault="00CB2A40">
    <w:pPr>
      <w:pStyle w:val="a3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354"/>
    <w:rsid w:val="00004B23"/>
    <w:rsid w:val="00221354"/>
    <w:rsid w:val="00536D65"/>
    <w:rsid w:val="00706DCF"/>
    <w:rsid w:val="007A5109"/>
    <w:rsid w:val="00AB788A"/>
    <w:rsid w:val="00CB2A40"/>
    <w:rsid w:val="00DB4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B23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4B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04B23"/>
    <w:rPr>
      <w:color w:val="auto"/>
    </w:rPr>
  </w:style>
  <w:style w:type="table" w:styleId="a5">
    <w:name w:val="Table Grid"/>
    <w:basedOn w:val="a1"/>
    <w:uiPriority w:val="59"/>
    <w:rsid w:val="00004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04B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4B23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B23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4B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04B23"/>
    <w:rPr>
      <w:color w:val="auto"/>
    </w:rPr>
  </w:style>
  <w:style w:type="table" w:styleId="a5">
    <w:name w:val="Table Grid"/>
    <w:basedOn w:val="a1"/>
    <w:uiPriority w:val="59"/>
    <w:rsid w:val="00004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04B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4B23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5</cp:revision>
  <dcterms:created xsi:type="dcterms:W3CDTF">2026-05-25T08:23:00Z</dcterms:created>
  <dcterms:modified xsi:type="dcterms:W3CDTF">2026-05-27T08:03:00Z</dcterms:modified>
</cp:coreProperties>
</file>