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7E6C6D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59E3D3DF" wp14:editId="1443F7B1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7E6C6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AD2E92" w:rsidRPr="007E6C6D" w:rsidRDefault="00AD2E92" w:rsidP="00AD2E92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7E6C6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1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AD2E92" w:rsidRPr="007E6C6D" w:rsidTr="008C7EDE">
        <w:tc>
          <w:tcPr>
            <w:tcW w:w="3261" w:type="dxa"/>
            <w:vAlign w:val="bottom"/>
          </w:tcPr>
          <w:p w:rsidR="00AD2E92" w:rsidRPr="007E6C6D" w:rsidRDefault="00AD2E92" w:rsidP="008C7EDE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 w:rsidRPr="007E6C6D">
              <w:rPr>
                <w:rFonts w:eastAsia="Times New Roman"/>
                <w:b/>
                <w:lang w:eastAsia="ru-RU"/>
              </w:rPr>
              <w:t>23 июня 2026 года</w:t>
            </w:r>
          </w:p>
        </w:tc>
        <w:tc>
          <w:tcPr>
            <w:tcW w:w="3828" w:type="dxa"/>
          </w:tcPr>
          <w:p w:rsidR="00AD2E92" w:rsidRPr="007E6C6D" w:rsidRDefault="00AD2E92" w:rsidP="008C7EDE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AD2E92" w:rsidRPr="007E6C6D" w:rsidRDefault="00AD2E92" w:rsidP="008C7EDE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7E6C6D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AD2E92" w:rsidRPr="007E6C6D" w:rsidRDefault="00AD2E92" w:rsidP="00AD2E92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7E6C6D">
              <w:rPr>
                <w:rFonts w:eastAsia="Times New Roman"/>
                <w:b/>
                <w:spacing w:val="20"/>
                <w:lang w:eastAsia="ru-RU"/>
              </w:rPr>
              <w:t>9/</w:t>
            </w:r>
            <w:r>
              <w:rPr>
                <w:rFonts w:eastAsia="Times New Roman"/>
                <w:b/>
                <w:spacing w:val="20"/>
                <w:lang w:eastAsia="ru-RU"/>
              </w:rPr>
              <w:t>11</w:t>
            </w:r>
          </w:p>
        </w:tc>
      </w:tr>
    </w:tbl>
    <w:p w:rsidR="00AC7D15" w:rsidRDefault="00AC7D15" w:rsidP="00AC7D15">
      <w:pPr>
        <w:keepNext/>
        <w:tabs>
          <w:tab w:val="left" w:pos="4536"/>
        </w:tabs>
        <w:spacing w:after="0" w:line="240" w:lineRule="auto"/>
        <w:ind w:right="4819"/>
        <w:outlineLvl w:val="0"/>
        <w:rPr>
          <w:rFonts w:eastAsia="Times New Roman"/>
          <w:b/>
          <w:bCs/>
          <w:color w:val="000000"/>
          <w:lang w:eastAsia="ru-RU"/>
        </w:rPr>
      </w:pPr>
    </w:p>
    <w:p w:rsidR="00AC7D15" w:rsidRDefault="00AC7D15" w:rsidP="00AC7D15">
      <w:pPr>
        <w:keepNext/>
        <w:tabs>
          <w:tab w:val="left" w:pos="4536"/>
        </w:tabs>
        <w:spacing w:after="0" w:line="240" w:lineRule="auto"/>
        <w:ind w:right="4819"/>
        <w:outlineLvl w:val="0"/>
        <w:rPr>
          <w:rFonts w:eastAsia="Times New Roman"/>
          <w:b/>
          <w:bCs/>
          <w:color w:val="000000"/>
          <w:lang w:eastAsia="ru-RU"/>
        </w:rPr>
      </w:pPr>
    </w:p>
    <w:p w:rsidR="00AC7D15" w:rsidRPr="00AC7D15" w:rsidRDefault="00AC7D15" w:rsidP="00FE5656">
      <w:pPr>
        <w:keepNext/>
        <w:tabs>
          <w:tab w:val="left" w:pos="4536"/>
        </w:tabs>
        <w:spacing w:after="0" w:line="240" w:lineRule="auto"/>
        <w:ind w:right="4819"/>
        <w:jc w:val="both"/>
        <w:outlineLvl w:val="0"/>
        <w:rPr>
          <w:rFonts w:eastAsia="Times New Roman"/>
          <w:b/>
          <w:lang w:eastAsia="ru-RU"/>
        </w:rPr>
      </w:pPr>
      <w:r w:rsidRPr="00AC7D15">
        <w:rPr>
          <w:rFonts w:eastAsia="Times New Roman"/>
          <w:b/>
          <w:bCs/>
          <w:color w:val="000000"/>
          <w:lang w:eastAsia="ru-RU"/>
        </w:rPr>
        <w:t xml:space="preserve">О плане работы Совета депутатов внутригородского муниципального образования – муниципального округа Северный в городе Москве на </w:t>
      </w:r>
      <w:r w:rsidRPr="00AC7D15">
        <w:rPr>
          <w:rFonts w:eastAsia="Times New Roman"/>
          <w:b/>
          <w:bCs/>
          <w:color w:val="000000"/>
          <w:lang w:val="en-US" w:eastAsia="ru-RU"/>
        </w:rPr>
        <w:t>III</w:t>
      </w:r>
      <w:r w:rsidRPr="00AC7D15">
        <w:rPr>
          <w:rFonts w:eastAsia="Times New Roman"/>
          <w:b/>
          <w:bCs/>
          <w:color w:val="000000"/>
          <w:lang w:eastAsia="ru-RU"/>
        </w:rPr>
        <w:t xml:space="preserve"> квартал 2026  года</w:t>
      </w:r>
    </w:p>
    <w:p w:rsidR="00AC7D15" w:rsidRPr="00AC7D15" w:rsidRDefault="00AC7D15" w:rsidP="00AC7D15">
      <w:pPr>
        <w:tabs>
          <w:tab w:val="left" w:pos="4253"/>
        </w:tabs>
        <w:spacing w:after="0" w:line="240" w:lineRule="exact"/>
        <w:ind w:right="5102"/>
        <w:rPr>
          <w:rFonts w:eastAsia="Calibri"/>
        </w:rPr>
      </w:pPr>
    </w:p>
    <w:p w:rsidR="00AC7D15" w:rsidRPr="00AC7D15" w:rsidRDefault="00AC7D15" w:rsidP="00AC7D15">
      <w:pPr>
        <w:spacing w:after="0" w:line="240" w:lineRule="auto"/>
        <w:rPr>
          <w:rFonts w:eastAsia="Times New Roman"/>
          <w:color w:val="800000"/>
          <w:lang w:eastAsia="ru-RU"/>
        </w:rPr>
      </w:pPr>
    </w:p>
    <w:p w:rsidR="00AC7D15" w:rsidRPr="00AC7D15" w:rsidRDefault="00AC7D15" w:rsidP="00AC7D15">
      <w:pPr>
        <w:spacing w:after="0" w:line="240" w:lineRule="auto"/>
        <w:jc w:val="both"/>
        <w:rPr>
          <w:rFonts w:eastAsia="Calibri"/>
          <w:b/>
          <w:bCs/>
        </w:rPr>
      </w:pPr>
      <w:r w:rsidRPr="00AC7D15">
        <w:rPr>
          <w:rFonts w:ascii="Calibri" w:eastAsia="Calibri" w:hAnsi="Calibri"/>
        </w:rPr>
        <w:tab/>
      </w:r>
      <w:r w:rsidRPr="00AC7D15">
        <w:rPr>
          <w:rFonts w:eastAsia="Calibri"/>
        </w:rPr>
        <w:t xml:space="preserve">В соответствии с Уставом внутригородского муниципального образования – муниципального округа Северный в городе Москве </w:t>
      </w:r>
      <w:r w:rsidRPr="00AC7D15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AC7D15">
        <w:rPr>
          <w:rFonts w:eastAsia="Calibri"/>
          <w:b/>
          <w:bCs/>
        </w:rPr>
        <w:t>:</w:t>
      </w:r>
    </w:p>
    <w:p w:rsidR="00AC7D15" w:rsidRPr="00AC7D15" w:rsidRDefault="00AC7D15" w:rsidP="00AC7D15">
      <w:pPr>
        <w:spacing w:after="0" w:line="240" w:lineRule="auto"/>
        <w:ind w:firstLine="540"/>
        <w:jc w:val="both"/>
        <w:rPr>
          <w:rFonts w:eastAsia="Calibri"/>
        </w:rPr>
      </w:pPr>
    </w:p>
    <w:p w:rsidR="00AC7D15" w:rsidRPr="00AC7D15" w:rsidRDefault="00AC7D15" w:rsidP="00AC7D15">
      <w:pPr>
        <w:spacing w:after="0" w:line="240" w:lineRule="auto"/>
        <w:ind w:firstLine="709"/>
        <w:jc w:val="both"/>
        <w:rPr>
          <w:rFonts w:eastAsia="Calibri"/>
        </w:rPr>
      </w:pPr>
      <w:r w:rsidRPr="00AC7D15">
        <w:rPr>
          <w:rFonts w:eastAsia="Calibri"/>
        </w:rPr>
        <w:t xml:space="preserve">1. Утвердить план работы Совета депутатов внутригородского муниципального образования – муниципального округа Северный в городе Москве на </w:t>
      </w:r>
      <w:r w:rsidRPr="00AC7D15">
        <w:rPr>
          <w:rFonts w:eastAsia="Calibri"/>
          <w:lang w:val="en-US"/>
        </w:rPr>
        <w:t>III</w:t>
      </w:r>
      <w:r w:rsidRPr="00AC7D15">
        <w:rPr>
          <w:rFonts w:eastAsia="Calibri"/>
        </w:rPr>
        <w:t xml:space="preserve"> квартал 2026 года (приложение).</w:t>
      </w:r>
    </w:p>
    <w:p w:rsidR="00AC7D15" w:rsidRPr="00AC7D15" w:rsidRDefault="00AC7D15" w:rsidP="00AC7D15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AC7D15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AC7D15" w:rsidRPr="00AC7D15" w:rsidRDefault="00AC7D15" w:rsidP="00AC7D15">
      <w:pPr>
        <w:spacing w:after="0" w:line="240" w:lineRule="auto"/>
        <w:ind w:firstLine="709"/>
        <w:jc w:val="both"/>
        <w:rPr>
          <w:rFonts w:ascii="Calibri" w:eastAsia="Times New Roman" w:hAnsi="Calibri"/>
          <w:b/>
          <w:bCs/>
          <w:lang w:eastAsia="ru-RU"/>
        </w:rPr>
      </w:pPr>
      <w:r w:rsidRPr="00AC7D15">
        <w:rPr>
          <w:rFonts w:eastAsia="Times New Roman"/>
          <w:lang w:eastAsia="ru-RU"/>
        </w:rPr>
        <w:t xml:space="preserve">3. </w:t>
      </w:r>
      <w:proofErr w:type="gramStart"/>
      <w:r w:rsidRPr="00AC7D15">
        <w:rPr>
          <w:rFonts w:eastAsia="Times New Roman"/>
          <w:lang w:eastAsia="ru-RU"/>
        </w:rPr>
        <w:t>Контроль за</w:t>
      </w:r>
      <w:proofErr w:type="gramEnd"/>
      <w:r w:rsidRPr="00AC7D15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AC7D15" w:rsidRPr="00AC7D15" w:rsidRDefault="00AC7D15" w:rsidP="00AC7D15">
      <w:pPr>
        <w:keepNext/>
        <w:spacing w:after="0" w:line="240" w:lineRule="exact"/>
        <w:jc w:val="both"/>
        <w:outlineLvl w:val="0"/>
        <w:rPr>
          <w:rFonts w:eastAsia="Times New Roman"/>
          <w:b/>
          <w:bCs/>
          <w:lang w:val="x-none" w:eastAsia="x-none"/>
        </w:rPr>
      </w:pPr>
    </w:p>
    <w:p w:rsidR="00AC7D15" w:rsidRDefault="00AC7D15" w:rsidP="00AC7D15">
      <w:pPr>
        <w:spacing w:after="0" w:line="240" w:lineRule="auto"/>
        <w:rPr>
          <w:rFonts w:eastAsia="Times New Roman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C7D15" w:rsidTr="00AC7D15">
        <w:tc>
          <w:tcPr>
            <w:tcW w:w="4785" w:type="dxa"/>
          </w:tcPr>
          <w:p w:rsidR="00AC7D15" w:rsidRPr="00AC7D15" w:rsidRDefault="00AC7D15" w:rsidP="00AC7D15">
            <w:pPr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AC7D15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AC7D15" w:rsidRDefault="00AC7D15" w:rsidP="00AC7D15">
            <w:pPr>
              <w:rPr>
                <w:rFonts w:eastAsia="Times New Roman"/>
                <w:lang w:eastAsia="ru-RU"/>
              </w:rPr>
            </w:pPr>
            <w:proofErr w:type="gramStart"/>
            <w:r w:rsidRPr="00AC7D15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AC7D15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vAlign w:val="bottom"/>
          </w:tcPr>
          <w:p w:rsidR="00AC7D15" w:rsidRDefault="00AC7D15" w:rsidP="00AC7D15">
            <w:pPr>
              <w:jc w:val="right"/>
              <w:rPr>
                <w:rFonts w:eastAsia="Times New Roman"/>
                <w:lang w:eastAsia="ru-RU"/>
              </w:rPr>
            </w:pPr>
            <w:r w:rsidRPr="00AC7D15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AC7D15" w:rsidRPr="00AC7D15" w:rsidRDefault="00AC7D15" w:rsidP="00AC7D15">
      <w:pPr>
        <w:spacing w:after="0" w:line="240" w:lineRule="auto"/>
        <w:ind w:right="-6"/>
        <w:jc w:val="both"/>
        <w:rPr>
          <w:rFonts w:ascii="Calibri" w:eastAsia="Calibri" w:hAnsi="Calibri"/>
          <w:i/>
          <w:iCs/>
          <w:sz w:val="20"/>
          <w:szCs w:val="20"/>
        </w:rPr>
      </w:pPr>
      <w:r w:rsidRPr="00AC7D15">
        <w:rPr>
          <w:rFonts w:eastAsia="Times New Roman"/>
          <w:b/>
          <w:bCs/>
          <w:lang w:eastAsia="ru-RU"/>
        </w:rPr>
        <w:br w:type="page"/>
      </w:r>
    </w:p>
    <w:p w:rsidR="00AC7D15" w:rsidRPr="00AC7D15" w:rsidRDefault="00AC7D15" w:rsidP="00AC7D15">
      <w:pPr>
        <w:spacing w:after="0" w:line="240" w:lineRule="auto"/>
        <w:ind w:firstLine="4536"/>
        <w:rPr>
          <w:rFonts w:eastAsia="Calibri"/>
          <w:iCs/>
        </w:rPr>
      </w:pPr>
      <w:r w:rsidRPr="00AC7D15">
        <w:rPr>
          <w:rFonts w:eastAsia="Calibri"/>
          <w:iCs/>
        </w:rPr>
        <w:lastRenderedPageBreak/>
        <w:t xml:space="preserve">Приложение </w:t>
      </w:r>
    </w:p>
    <w:p w:rsidR="00AC7D15" w:rsidRPr="00AC7D15" w:rsidRDefault="00AC7D15" w:rsidP="00AC7D15">
      <w:pPr>
        <w:spacing w:after="0" w:line="240" w:lineRule="auto"/>
        <w:ind w:firstLine="4536"/>
        <w:rPr>
          <w:rFonts w:eastAsia="Calibri"/>
          <w:iCs/>
        </w:rPr>
      </w:pPr>
      <w:r w:rsidRPr="00AC7D15">
        <w:rPr>
          <w:rFonts w:eastAsia="Calibri"/>
          <w:iCs/>
        </w:rPr>
        <w:t xml:space="preserve">к решению Совета депутатов </w:t>
      </w:r>
    </w:p>
    <w:p w:rsidR="00AC7D15" w:rsidRPr="00AC7D15" w:rsidRDefault="00AC7D15" w:rsidP="00AC7D15">
      <w:pPr>
        <w:spacing w:after="0" w:line="240" w:lineRule="auto"/>
        <w:ind w:firstLine="4536"/>
        <w:rPr>
          <w:rFonts w:eastAsia="Calibri"/>
          <w:iCs/>
        </w:rPr>
      </w:pPr>
      <w:r w:rsidRPr="00AC7D15">
        <w:rPr>
          <w:rFonts w:eastAsia="Calibri"/>
          <w:iCs/>
        </w:rPr>
        <w:t xml:space="preserve">внутригородского муниципального </w:t>
      </w:r>
    </w:p>
    <w:p w:rsidR="00AC7D15" w:rsidRPr="00AC7D15" w:rsidRDefault="00AC7D15" w:rsidP="00AC7D15">
      <w:pPr>
        <w:spacing w:after="0" w:line="240" w:lineRule="auto"/>
        <w:ind w:firstLine="4536"/>
        <w:rPr>
          <w:rFonts w:eastAsia="Calibri"/>
          <w:iCs/>
        </w:rPr>
      </w:pPr>
      <w:r w:rsidRPr="00AC7D15">
        <w:rPr>
          <w:rFonts w:eastAsia="Calibri"/>
          <w:iCs/>
        </w:rPr>
        <w:t xml:space="preserve">образования – муниципального округа </w:t>
      </w:r>
    </w:p>
    <w:p w:rsidR="00AC7D15" w:rsidRPr="00AC7D15" w:rsidRDefault="00AC7D15" w:rsidP="00AC7D15">
      <w:pPr>
        <w:spacing w:after="0" w:line="240" w:lineRule="auto"/>
        <w:ind w:firstLine="4536"/>
        <w:rPr>
          <w:rFonts w:eastAsia="Calibri"/>
          <w:iCs/>
        </w:rPr>
      </w:pPr>
      <w:proofErr w:type="gramStart"/>
      <w:r w:rsidRPr="00AC7D15">
        <w:rPr>
          <w:rFonts w:eastAsia="Calibri"/>
          <w:iCs/>
        </w:rPr>
        <w:t>Северный</w:t>
      </w:r>
      <w:proofErr w:type="gramEnd"/>
      <w:r w:rsidRPr="00AC7D15">
        <w:rPr>
          <w:rFonts w:eastAsia="Calibri"/>
          <w:iCs/>
        </w:rPr>
        <w:t xml:space="preserve"> в городе Москве </w:t>
      </w:r>
    </w:p>
    <w:p w:rsidR="00AC7D15" w:rsidRPr="00AC7D15" w:rsidRDefault="00AC7D15" w:rsidP="00AC7D15">
      <w:pPr>
        <w:spacing w:after="0" w:line="240" w:lineRule="auto"/>
        <w:ind w:firstLine="4536"/>
        <w:rPr>
          <w:rFonts w:eastAsia="Times New Roman"/>
          <w:lang w:eastAsia="ru-RU"/>
        </w:rPr>
      </w:pPr>
      <w:r w:rsidRPr="00AC7D15">
        <w:rPr>
          <w:rFonts w:eastAsia="Times New Roman"/>
          <w:lang w:eastAsia="ru-RU"/>
        </w:rPr>
        <w:t xml:space="preserve">от </w:t>
      </w:r>
      <w:r w:rsidR="00AD2E92">
        <w:rPr>
          <w:rFonts w:eastAsia="Times New Roman"/>
          <w:lang w:eastAsia="ru-RU"/>
        </w:rPr>
        <w:t>23 июня 2026 года</w:t>
      </w:r>
      <w:r w:rsidRPr="00AC7D15">
        <w:rPr>
          <w:rFonts w:eastAsia="Times New Roman"/>
          <w:lang w:eastAsia="ru-RU"/>
        </w:rPr>
        <w:t xml:space="preserve">  № </w:t>
      </w:r>
      <w:r w:rsidR="00AD2E92">
        <w:rPr>
          <w:rFonts w:eastAsia="Times New Roman"/>
          <w:lang w:eastAsia="ru-RU"/>
        </w:rPr>
        <w:t xml:space="preserve"> 9/11</w:t>
      </w:r>
    </w:p>
    <w:p w:rsidR="00AC7D15" w:rsidRPr="00AC7D15" w:rsidRDefault="00AC7D15" w:rsidP="00AC7D15">
      <w:pPr>
        <w:spacing w:after="0" w:line="240" w:lineRule="auto"/>
        <w:ind w:firstLine="5954"/>
        <w:jc w:val="center"/>
        <w:rPr>
          <w:rFonts w:eastAsia="Calibri"/>
          <w:b/>
          <w:sz w:val="24"/>
          <w:szCs w:val="24"/>
        </w:rPr>
      </w:pPr>
    </w:p>
    <w:p w:rsidR="00AC7D15" w:rsidRPr="00AC7D15" w:rsidRDefault="00AC7D15" w:rsidP="00AC7D15">
      <w:pPr>
        <w:spacing w:after="0" w:line="240" w:lineRule="auto"/>
        <w:ind w:firstLine="5954"/>
        <w:jc w:val="center"/>
        <w:rPr>
          <w:rFonts w:eastAsia="Calibri"/>
          <w:b/>
          <w:sz w:val="24"/>
          <w:szCs w:val="24"/>
        </w:rPr>
      </w:pPr>
    </w:p>
    <w:p w:rsidR="00AC7D15" w:rsidRPr="00AC7D15" w:rsidRDefault="00AC7D15" w:rsidP="00AC7D15">
      <w:pPr>
        <w:spacing w:after="0" w:line="240" w:lineRule="auto"/>
        <w:jc w:val="center"/>
        <w:rPr>
          <w:rFonts w:eastAsia="Calibri"/>
          <w:b/>
        </w:rPr>
      </w:pPr>
      <w:r w:rsidRPr="00AC7D15">
        <w:rPr>
          <w:rFonts w:eastAsia="Calibri"/>
          <w:b/>
        </w:rPr>
        <w:t xml:space="preserve">План работы </w:t>
      </w:r>
    </w:p>
    <w:p w:rsidR="00AC7D15" w:rsidRPr="00AC7D15" w:rsidRDefault="00AC7D15" w:rsidP="00AC7D15">
      <w:pPr>
        <w:spacing w:after="0" w:line="240" w:lineRule="auto"/>
        <w:jc w:val="center"/>
        <w:rPr>
          <w:rFonts w:eastAsia="Calibri"/>
          <w:b/>
        </w:rPr>
      </w:pPr>
      <w:r w:rsidRPr="00AC7D15">
        <w:rPr>
          <w:rFonts w:eastAsia="Calibri"/>
          <w:b/>
        </w:rPr>
        <w:t xml:space="preserve">Совета депутатов внутригородского муниципального </w:t>
      </w:r>
    </w:p>
    <w:p w:rsidR="00AC7D15" w:rsidRPr="00AC7D15" w:rsidRDefault="00AC7D15" w:rsidP="00AC7D15">
      <w:pPr>
        <w:spacing w:after="0" w:line="240" w:lineRule="auto"/>
        <w:jc w:val="center"/>
        <w:rPr>
          <w:rFonts w:eastAsia="Calibri"/>
          <w:b/>
        </w:rPr>
      </w:pPr>
      <w:r w:rsidRPr="00AC7D15">
        <w:rPr>
          <w:rFonts w:eastAsia="Calibri"/>
          <w:b/>
        </w:rPr>
        <w:t xml:space="preserve">образования – муниципального округа </w:t>
      </w:r>
      <w:proofErr w:type="gramStart"/>
      <w:r w:rsidRPr="00AC7D15">
        <w:rPr>
          <w:rFonts w:eastAsia="Calibri"/>
          <w:b/>
        </w:rPr>
        <w:t>Северный</w:t>
      </w:r>
      <w:proofErr w:type="gramEnd"/>
      <w:r w:rsidRPr="00AC7D15">
        <w:rPr>
          <w:rFonts w:eastAsia="Calibri"/>
          <w:b/>
        </w:rPr>
        <w:t xml:space="preserve"> в городе Москве </w:t>
      </w:r>
    </w:p>
    <w:p w:rsidR="00AC7D15" w:rsidRPr="00AC7D15" w:rsidRDefault="00AC7D15" w:rsidP="00AC7D15">
      <w:pPr>
        <w:spacing w:after="0" w:line="240" w:lineRule="auto"/>
        <w:jc w:val="center"/>
        <w:rPr>
          <w:rFonts w:eastAsia="Calibri"/>
          <w:b/>
        </w:rPr>
      </w:pPr>
      <w:r w:rsidRPr="00AC7D15">
        <w:rPr>
          <w:rFonts w:eastAsia="Calibri"/>
          <w:b/>
        </w:rPr>
        <w:t xml:space="preserve">на </w:t>
      </w:r>
      <w:r w:rsidRPr="00AC7D15">
        <w:rPr>
          <w:rFonts w:eastAsia="Calibri"/>
          <w:b/>
          <w:lang w:val="en-US"/>
        </w:rPr>
        <w:t>III</w:t>
      </w:r>
      <w:r w:rsidRPr="00AC7D15">
        <w:rPr>
          <w:rFonts w:eastAsia="Calibri"/>
          <w:b/>
        </w:rPr>
        <w:t xml:space="preserve"> квартал 2026 года</w:t>
      </w:r>
    </w:p>
    <w:p w:rsidR="00AC7D15" w:rsidRPr="00AC7D15" w:rsidRDefault="00AC7D15" w:rsidP="00AC7D15">
      <w:pPr>
        <w:spacing w:after="0" w:line="240" w:lineRule="auto"/>
        <w:jc w:val="center"/>
        <w:rPr>
          <w:rFonts w:eastAsia="Calibri"/>
          <w:b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3969"/>
        <w:gridCol w:w="1418"/>
      </w:tblGrid>
      <w:tr w:rsidR="00AC7D15" w:rsidRPr="00AC7D15" w:rsidTr="007B1EC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№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Вопросы 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Ответственные лица 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за подготовку вопроса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(профильная комиссия/</w:t>
            </w:r>
            <w:proofErr w:type="gramEnd"/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Ф.И.О. депутата)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Планируемые сроки /дата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рассмотрения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C7D15" w:rsidRPr="00AC7D15" w:rsidRDefault="00AC7D15" w:rsidP="00AC7D15">
      <w:pPr>
        <w:spacing w:after="0" w:line="240" w:lineRule="auto"/>
        <w:jc w:val="center"/>
        <w:rPr>
          <w:rFonts w:eastAsia="Calibri"/>
          <w:b/>
          <w:sz w:val="2"/>
          <w:szCs w:val="2"/>
        </w:rPr>
      </w:pPr>
    </w:p>
    <w:tbl>
      <w:tblPr>
        <w:tblW w:w="97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3969"/>
        <w:gridCol w:w="1417"/>
      </w:tblGrid>
      <w:tr w:rsidR="00AC7D15" w:rsidRPr="00AC7D15" w:rsidTr="0075152A">
        <w:trPr>
          <w:cantSplit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bookmarkStart w:id="0" w:name="_GoBack"/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C7D15" w:rsidRPr="00AC7D15" w:rsidTr="0075152A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sz w:val="24"/>
                <w:szCs w:val="24"/>
                <w:lang w:eastAsia="ru-RU"/>
              </w:rPr>
              <w:t xml:space="preserve">О внесении изменений в отдельные решения Совета депутатов муниципального округа </w:t>
            </w:r>
            <w:proofErr w:type="gramStart"/>
            <w:r w:rsidRPr="00AC7D15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AC7D15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AC7D15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AC7D15">
              <w:rPr>
                <w:rFonts w:eastAsia="Calibri"/>
                <w:sz w:val="24"/>
                <w:szCs w:val="24"/>
              </w:rPr>
              <w:t xml:space="preserve"> 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C7D15">
              <w:rPr>
                <w:rFonts w:eastAsia="Calibri"/>
                <w:sz w:val="24"/>
                <w:szCs w:val="24"/>
              </w:rPr>
              <w:t>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  <w:lang w:eastAsia="ru-RU"/>
              </w:rPr>
            </w:pPr>
            <w:r w:rsidRPr="00AC7D15">
              <w:rPr>
                <w:rFonts w:eastAsia="Calibri"/>
                <w:sz w:val="24"/>
                <w:szCs w:val="24"/>
              </w:rPr>
              <w:t>Сентябрь</w:t>
            </w:r>
          </w:p>
        </w:tc>
      </w:tr>
      <w:tr w:rsidR="00AC7D15" w:rsidRPr="00AC7D15" w:rsidTr="0075152A">
        <w:trPr>
          <w:cantSplit/>
          <w:trHeight w:val="21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w w:val="108"/>
                <w:sz w:val="24"/>
                <w:szCs w:val="24"/>
                <w:lang w:eastAsia="ru-RU"/>
              </w:rPr>
              <w:t>2</w:t>
            </w:r>
          </w:p>
          <w:p w:rsidR="00AC7D15" w:rsidRPr="00AC7D15" w:rsidRDefault="00AC7D15" w:rsidP="00AC7D15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sz w:val="24"/>
                <w:szCs w:val="24"/>
                <w:lang w:eastAsia="ru-RU"/>
              </w:rPr>
              <w:t>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I</w:t>
            </w:r>
            <w:r w:rsidRPr="00AC7D15">
              <w:rPr>
                <w:rFonts w:eastAsia="Times New Roman"/>
                <w:sz w:val="24"/>
                <w:szCs w:val="24"/>
                <w:lang w:val="en-US" w:eastAsia="ru-RU"/>
              </w:rPr>
              <w:t>V</w:t>
            </w:r>
            <w:r w:rsidRPr="00AC7D15">
              <w:rPr>
                <w:rFonts w:eastAsia="Times New Roman"/>
                <w:sz w:val="24"/>
                <w:szCs w:val="24"/>
                <w:lang w:eastAsia="ru-RU"/>
              </w:rPr>
              <w:t xml:space="preserve"> квартал 2026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AC7D15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AC7D15">
              <w:rPr>
                <w:rFonts w:eastAsia="Calibri"/>
                <w:sz w:val="24"/>
                <w:szCs w:val="24"/>
              </w:rPr>
              <w:t xml:space="preserve"> 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 xml:space="preserve">в городе Москве по культурно-массовой, спортивно-досуговой, социально-воспитательной работе 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>и молодежной политике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>Сентябрь</w:t>
            </w:r>
          </w:p>
        </w:tc>
      </w:tr>
      <w:tr w:rsidR="00AC7D15" w:rsidRPr="00AC7D15" w:rsidTr="0075152A">
        <w:trPr>
          <w:cantSplit/>
          <w:trHeight w:val="18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D15" w:rsidRPr="00AC7D15" w:rsidRDefault="00AC7D15" w:rsidP="00AC7D15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w w:val="10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sz w:val="24"/>
                <w:szCs w:val="24"/>
                <w:lang w:eastAsia="ru-RU"/>
              </w:rPr>
              <w:t>О плане работы Совета депутатов внутригородского муниципального образования – муниципального округа Северный в городе Москве на I</w:t>
            </w:r>
            <w:r w:rsidRPr="00AC7D15">
              <w:rPr>
                <w:rFonts w:eastAsia="Times New Roman"/>
                <w:sz w:val="24"/>
                <w:szCs w:val="24"/>
                <w:lang w:val="en-US" w:eastAsia="ru-RU"/>
              </w:rPr>
              <w:t>V</w:t>
            </w:r>
            <w:r w:rsidRPr="00AC7D15">
              <w:rPr>
                <w:rFonts w:eastAsia="Times New Roman"/>
                <w:sz w:val="24"/>
                <w:szCs w:val="24"/>
                <w:lang w:eastAsia="ru-RU"/>
              </w:rPr>
              <w:t xml:space="preserve"> квартал 2026 года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AC7D15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AC7D15">
              <w:rPr>
                <w:rFonts w:eastAsia="Calibri"/>
                <w:sz w:val="24"/>
                <w:szCs w:val="24"/>
              </w:rPr>
              <w:t xml:space="preserve"> </w:t>
            </w:r>
          </w:p>
          <w:p w:rsidR="00AC7D15" w:rsidRPr="00AC7D15" w:rsidRDefault="00AC7D15" w:rsidP="00AC7D15">
            <w:pPr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>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>Сентябрь</w:t>
            </w:r>
          </w:p>
        </w:tc>
      </w:tr>
      <w:tr w:rsidR="00AC7D15" w:rsidRPr="00AC7D15" w:rsidTr="0075152A">
        <w:trPr>
          <w:cantSplit/>
          <w:trHeight w:val="1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w w:val="108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sz w:val="24"/>
                <w:szCs w:val="24"/>
                <w:lang w:eastAsia="ru-RU"/>
              </w:rPr>
              <w:t>О графике приема населения депутатами Совета депутатов внутригородского муниципального образования – муниципального округа Северный в городе Москве на I</w:t>
            </w:r>
            <w:r w:rsidRPr="00AC7D15">
              <w:rPr>
                <w:rFonts w:eastAsia="Times New Roman"/>
                <w:sz w:val="24"/>
                <w:szCs w:val="24"/>
                <w:lang w:val="en-US" w:eastAsia="ru-RU"/>
              </w:rPr>
              <w:t>V</w:t>
            </w:r>
            <w:r w:rsidRPr="00AC7D15">
              <w:rPr>
                <w:rFonts w:eastAsia="Times New Roman"/>
                <w:sz w:val="24"/>
                <w:szCs w:val="24"/>
                <w:lang w:eastAsia="ru-RU"/>
              </w:rPr>
              <w:t xml:space="preserve"> квартал 2026 года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 xml:space="preserve">Комиссия Совета депутатов муниципального округа </w:t>
            </w:r>
            <w:proofErr w:type="gramStart"/>
            <w:r w:rsidRPr="00AC7D15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AC7D15">
              <w:rPr>
                <w:rFonts w:eastAsia="Calibri"/>
                <w:sz w:val="24"/>
                <w:szCs w:val="24"/>
              </w:rPr>
              <w:t xml:space="preserve"> 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>в городе Москве по организации работы Совета депутатов и осуществлению полномочий органов местного самоуправления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>Сентябрь</w:t>
            </w:r>
          </w:p>
        </w:tc>
      </w:tr>
      <w:tr w:rsidR="00AC7D15" w:rsidRPr="00AC7D15" w:rsidTr="0075152A">
        <w:trPr>
          <w:cantSplit/>
          <w:trHeight w:val="8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w w:val="108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sz w:val="24"/>
                <w:szCs w:val="24"/>
                <w:lang w:eastAsia="ru-RU"/>
              </w:rPr>
              <w:t xml:space="preserve">О поощрении депутатов Совета депутатов внутригородского муниципального образования – муниципального округа </w:t>
            </w:r>
            <w:proofErr w:type="gramStart"/>
            <w:r w:rsidRPr="00AC7D15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AC7D15">
              <w:rPr>
                <w:rFonts w:eastAsia="Times New Roman"/>
                <w:sz w:val="24"/>
                <w:szCs w:val="24"/>
                <w:lang w:eastAsia="ru-RU"/>
              </w:rPr>
              <w:t xml:space="preserve"> в городе Москве за активное участие в  осуществлении депутатами отдельных полномочий города Москвы в  </w:t>
            </w:r>
            <w:r w:rsidRPr="00AC7D15">
              <w:rPr>
                <w:rFonts w:eastAsia="Times New Roman"/>
                <w:sz w:val="24"/>
                <w:szCs w:val="24"/>
                <w:lang w:val="en-US" w:eastAsia="ru-RU"/>
              </w:rPr>
              <w:t>III</w:t>
            </w:r>
            <w:r w:rsidRPr="00AC7D15">
              <w:rPr>
                <w:rFonts w:eastAsia="Times New Roman"/>
                <w:sz w:val="24"/>
                <w:szCs w:val="24"/>
                <w:lang w:eastAsia="ru-RU"/>
              </w:rPr>
              <w:t xml:space="preserve"> квартале 2026 года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AC7D15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AC7D15">
              <w:rPr>
                <w:rFonts w:eastAsia="Calibri"/>
                <w:sz w:val="24"/>
                <w:szCs w:val="24"/>
              </w:rPr>
              <w:t xml:space="preserve"> в городе Москве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>Сентябрь</w:t>
            </w:r>
          </w:p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AC7D15" w:rsidRPr="00AC7D15" w:rsidTr="0075152A">
        <w:trPr>
          <w:cantSplit/>
          <w:trHeight w:val="8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tabs>
                <w:tab w:val="left" w:pos="4212"/>
              </w:tabs>
              <w:spacing w:after="0" w:line="240" w:lineRule="auto"/>
              <w:ind w:right="-41"/>
              <w:jc w:val="center"/>
              <w:rPr>
                <w:rFonts w:eastAsia="Times New Roman"/>
                <w:w w:val="108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w w:val="108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24"/>
                <w:szCs w:val="24"/>
                <w:lang w:eastAsia="ru-RU"/>
              </w:rPr>
            </w:pPr>
            <w:r w:rsidRPr="00AC7D15">
              <w:rPr>
                <w:rFonts w:eastAsia="Times New Roman"/>
                <w:sz w:val="24"/>
                <w:szCs w:val="24"/>
                <w:lang w:eastAsia="ru-RU"/>
              </w:rPr>
              <w:t xml:space="preserve">О поощрении главы внутригородского муниципального образования – муниципального округа </w:t>
            </w:r>
            <w:proofErr w:type="gramStart"/>
            <w:r w:rsidRPr="00AC7D15">
              <w:rPr>
                <w:rFonts w:eastAsia="Times New Roman"/>
                <w:sz w:val="24"/>
                <w:szCs w:val="24"/>
                <w:lang w:eastAsia="ru-RU"/>
              </w:rPr>
              <w:t>Северный</w:t>
            </w:r>
            <w:proofErr w:type="gramEnd"/>
            <w:r w:rsidRPr="00AC7D15">
              <w:rPr>
                <w:rFonts w:eastAsia="Times New Roman"/>
                <w:sz w:val="24"/>
                <w:szCs w:val="24"/>
                <w:lang w:eastAsia="ru-RU"/>
              </w:rPr>
              <w:t xml:space="preserve"> в городе Москве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 xml:space="preserve">Бюджетно-финансовая комиссия Совета депутатов муниципального округа </w:t>
            </w:r>
            <w:proofErr w:type="gramStart"/>
            <w:r w:rsidRPr="00AC7D15">
              <w:rPr>
                <w:rFonts w:eastAsia="Calibri"/>
                <w:sz w:val="24"/>
                <w:szCs w:val="24"/>
              </w:rPr>
              <w:t>Северный</w:t>
            </w:r>
            <w:proofErr w:type="gramEnd"/>
            <w:r w:rsidRPr="00AC7D15">
              <w:rPr>
                <w:rFonts w:eastAsia="Calibri"/>
                <w:sz w:val="24"/>
                <w:szCs w:val="24"/>
              </w:rPr>
              <w:t xml:space="preserve"> в городе Москве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C7D15" w:rsidRPr="00AC7D15" w:rsidRDefault="00AC7D15" w:rsidP="00AC7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AC7D15">
              <w:rPr>
                <w:rFonts w:eastAsia="Calibri"/>
                <w:sz w:val="24"/>
                <w:szCs w:val="24"/>
              </w:rPr>
              <w:t>Сентябрь</w:t>
            </w:r>
          </w:p>
        </w:tc>
      </w:tr>
      <w:bookmarkEnd w:id="0"/>
    </w:tbl>
    <w:p w:rsidR="00706DCF" w:rsidRDefault="00706DCF" w:rsidP="00AC7D15">
      <w:pPr>
        <w:spacing w:after="0" w:line="240" w:lineRule="auto"/>
        <w:jc w:val="center"/>
      </w:pPr>
    </w:p>
    <w:sectPr w:rsidR="00706DCF" w:rsidSect="00AD2E92">
      <w:headerReference w:type="default" r:id="rId8"/>
      <w:pgSz w:w="11906" w:h="16838" w:code="9"/>
      <w:pgMar w:top="426" w:right="850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3B2" w:rsidRDefault="001A43B2">
      <w:pPr>
        <w:spacing w:after="0" w:line="240" w:lineRule="auto"/>
      </w:pPr>
      <w:r>
        <w:separator/>
      </w:r>
    </w:p>
  </w:endnote>
  <w:endnote w:type="continuationSeparator" w:id="0">
    <w:p w:rsidR="001A43B2" w:rsidRDefault="001A4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3B2" w:rsidRDefault="001A43B2">
      <w:pPr>
        <w:spacing w:after="0" w:line="240" w:lineRule="auto"/>
      </w:pPr>
      <w:r>
        <w:separator/>
      </w:r>
    </w:p>
  </w:footnote>
  <w:footnote w:type="continuationSeparator" w:id="0">
    <w:p w:rsidR="001A43B2" w:rsidRDefault="001A4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C3" w:rsidRDefault="00AC7D15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5152A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14D"/>
    <w:rsid w:val="001A43B2"/>
    <w:rsid w:val="00601EFB"/>
    <w:rsid w:val="00706DCF"/>
    <w:rsid w:val="0071514D"/>
    <w:rsid w:val="0075152A"/>
    <w:rsid w:val="00786710"/>
    <w:rsid w:val="007A5109"/>
    <w:rsid w:val="00AC7D15"/>
    <w:rsid w:val="00AD2E92"/>
    <w:rsid w:val="00FE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C7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C7D15"/>
    <w:rPr>
      <w:color w:val="auto"/>
    </w:rPr>
  </w:style>
  <w:style w:type="table" w:styleId="a5">
    <w:name w:val="Table Grid"/>
    <w:basedOn w:val="a1"/>
    <w:uiPriority w:val="59"/>
    <w:rsid w:val="00AC7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E5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656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AD2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C7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C7D15"/>
    <w:rPr>
      <w:color w:val="auto"/>
    </w:rPr>
  </w:style>
  <w:style w:type="table" w:styleId="a5">
    <w:name w:val="Table Grid"/>
    <w:basedOn w:val="a1"/>
    <w:uiPriority w:val="59"/>
    <w:rsid w:val="00AC7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E5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E5656"/>
    <w:rPr>
      <w:rFonts w:ascii="Tahoma" w:hAnsi="Tahoma" w:cs="Tahoma"/>
      <w:color w:val="auto"/>
      <w:sz w:val="16"/>
      <w:szCs w:val="16"/>
    </w:rPr>
  </w:style>
  <w:style w:type="table" w:customStyle="1" w:styleId="1">
    <w:name w:val="Сетка таблицы1"/>
    <w:basedOn w:val="a1"/>
    <w:next w:val="a5"/>
    <w:uiPriority w:val="59"/>
    <w:rsid w:val="00AD2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6</cp:revision>
  <cp:lastPrinted>2026-06-24T09:01:00Z</cp:lastPrinted>
  <dcterms:created xsi:type="dcterms:W3CDTF">2026-06-23T06:07:00Z</dcterms:created>
  <dcterms:modified xsi:type="dcterms:W3CDTF">2026-06-25T06:50:00Z</dcterms:modified>
</cp:coreProperties>
</file>