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B548AD" w:rsidRPr="00B548AD" w:rsidRDefault="00B548AD" w:rsidP="00B548A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B548AD" w:rsidRPr="00B548AD" w:rsidTr="00621670">
        <w:tc>
          <w:tcPr>
            <w:tcW w:w="3261" w:type="dxa"/>
            <w:shd w:val="clear" w:color="auto" w:fill="auto"/>
            <w:vAlign w:val="bottom"/>
          </w:tcPr>
          <w:p w:rsidR="00B548AD" w:rsidRPr="00B548AD" w:rsidRDefault="00B548AD" w:rsidP="00B548AD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B548AD" w:rsidRPr="00B548AD" w:rsidRDefault="00B548AD" w:rsidP="00B548AD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B548AD" w:rsidRPr="00B548AD" w:rsidRDefault="00B548AD" w:rsidP="00B548AD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B548AD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B548AD" w:rsidRPr="00B548AD" w:rsidRDefault="00B548AD" w:rsidP="00B548AD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spacing w:val="20"/>
                <w:lang w:eastAsia="ru-RU"/>
              </w:rPr>
              <w:t>12/2</w:t>
            </w:r>
          </w:p>
        </w:tc>
      </w:tr>
    </w:tbl>
    <w:p w:rsidR="00B548AD" w:rsidRPr="00B548AD" w:rsidRDefault="00B548AD" w:rsidP="00B548AD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ind w:right="5386"/>
        <w:jc w:val="both"/>
        <w:rPr>
          <w:rFonts w:eastAsia="Times New Roman"/>
          <w:b/>
          <w:lang w:eastAsia="ru-RU"/>
        </w:rPr>
      </w:pPr>
    </w:p>
    <w:p w:rsidR="00B548AD" w:rsidRPr="00B548AD" w:rsidRDefault="00B548AD" w:rsidP="00B548AD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ind w:right="5386"/>
        <w:jc w:val="both"/>
        <w:rPr>
          <w:rFonts w:eastAsia="Times New Roman"/>
          <w:b/>
          <w:lang w:eastAsia="ru-RU"/>
        </w:rPr>
      </w:pPr>
      <w:r w:rsidRPr="00B548AD">
        <w:rPr>
          <w:rFonts w:eastAsia="Times New Roman"/>
          <w:b/>
          <w:lang w:eastAsia="ru-RU"/>
        </w:rPr>
        <w:t xml:space="preserve">О внесении изменений в решение Совета депутатов муниципального округа </w:t>
      </w:r>
      <w:proofErr w:type="gramStart"/>
      <w:r w:rsidRPr="00B548AD">
        <w:rPr>
          <w:rFonts w:eastAsia="Times New Roman"/>
          <w:b/>
          <w:lang w:eastAsia="ru-RU"/>
        </w:rPr>
        <w:t>Северный</w:t>
      </w:r>
      <w:proofErr w:type="gramEnd"/>
      <w:r w:rsidRPr="00B548AD">
        <w:rPr>
          <w:rFonts w:eastAsia="Times New Roman"/>
          <w:b/>
          <w:lang w:eastAsia="ru-RU"/>
        </w:rPr>
        <w:t xml:space="preserve"> от 15 декабря 2014 года № 25/5</w:t>
      </w:r>
    </w:p>
    <w:p w:rsidR="00B548AD" w:rsidRPr="00B548AD" w:rsidRDefault="00B548AD" w:rsidP="00B548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B548AD" w:rsidRPr="00B548AD" w:rsidRDefault="00B548AD" w:rsidP="00B548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proofErr w:type="gramStart"/>
      <w:r w:rsidRPr="00B548AD">
        <w:rPr>
          <w:rFonts w:eastAsia="Calibri"/>
          <w:bCs/>
        </w:rPr>
        <w:t xml:space="preserve">В соответствии со статьей 7 </w:t>
      </w:r>
      <w:r w:rsidRPr="00B548AD">
        <w:rPr>
          <w:rFonts w:eastAsia="Times New Roman"/>
          <w:lang w:eastAsia="ru-RU"/>
        </w:rPr>
        <w:t>Федерального за</w:t>
      </w:r>
      <w:r w:rsidRPr="00B548AD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B548AD">
        <w:rPr>
          <w:rFonts w:eastAsia="Calibri"/>
        </w:rPr>
        <w:t xml:space="preserve"> </w:t>
      </w:r>
      <w:r w:rsidRPr="00B548AD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B548AD">
        <w:rPr>
          <w:rFonts w:eastAsia="Calibri"/>
          <w:b/>
          <w:bCs/>
        </w:rPr>
        <w:t>:</w:t>
      </w:r>
    </w:p>
    <w:p w:rsidR="00B548AD" w:rsidRPr="00B548AD" w:rsidRDefault="00B548AD" w:rsidP="00B548AD">
      <w:pPr>
        <w:spacing w:after="0" w:line="240" w:lineRule="auto"/>
        <w:ind w:firstLine="540"/>
        <w:jc w:val="both"/>
        <w:rPr>
          <w:rFonts w:eastAsia="Calibri"/>
        </w:rPr>
      </w:pP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Calibri"/>
        </w:rPr>
      </w:pPr>
      <w:r w:rsidRPr="00B548AD">
        <w:rPr>
          <w:rFonts w:eastAsia="Calibri"/>
        </w:rPr>
        <w:t xml:space="preserve">1. Внести в решение Совета депутатов муниципального округа </w:t>
      </w:r>
      <w:proofErr w:type="gramStart"/>
      <w:r w:rsidRPr="00B548AD">
        <w:rPr>
          <w:rFonts w:eastAsia="Calibri"/>
        </w:rPr>
        <w:t>Северный</w:t>
      </w:r>
      <w:proofErr w:type="gramEnd"/>
      <w:r w:rsidRPr="00B548AD">
        <w:rPr>
          <w:rFonts w:eastAsia="Calibri"/>
        </w:rPr>
        <w:t xml:space="preserve"> от 15 декабря 2014 года № 25/5 «О Регламенте реализации  отдельных полномочий города Москвы в сферах благоустройства и капитального ремонта жилищного фонда» следующие изменения: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Calibri"/>
        </w:rPr>
      </w:pPr>
      <w:r w:rsidRPr="00B548AD">
        <w:rPr>
          <w:rFonts w:eastAsia="Calibri"/>
        </w:rPr>
        <w:t>1) в абзаце первом пункта 1 приложения к решению слова «муниципального округа  Северный (далее – Совет депутатов)» заменить словами «внутригородского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округ)»;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Calibri"/>
        </w:rPr>
      </w:pPr>
      <w:r w:rsidRPr="00B548AD">
        <w:rPr>
          <w:rFonts w:eastAsia="Calibri"/>
        </w:rPr>
        <w:t>2) в пункте 2 приложения к решению слово «Северный» исключить;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Calibri"/>
        </w:rPr>
      </w:pPr>
      <w:r w:rsidRPr="00B548AD">
        <w:rPr>
          <w:rFonts w:eastAsia="Calibri"/>
        </w:rPr>
        <w:t xml:space="preserve">3) в пункте 7 приложения к решению слова «муниципального округа </w:t>
      </w:r>
      <w:proofErr w:type="gramStart"/>
      <w:r w:rsidRPr="00B548AD">
        <w:rPr>
          <w:rFonts w:eastAsia="Calibri"/>
        </w:rPr>
        <w:t>Северный</w:t>
      </w:r>
      <w:proofErr w:type="gramEnd"/>
      <w:r w:rsidRPr="00B548AD">
        <w:rPr>
          <w:rFonts w:eastAsia="Calibri"/>
        </w:rPr>
        <w:t>» заменить словами «органов местного самоуправления муниципального округа»;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Calibri"/>
        </w:rPr>
      </w:pPr>
      <w:r w:rsidRPr="00B548AD">
        <w:rPr>
          <w:rFonts w:eastAsia="Calibri"/>
        </w:rPr>
        <w:t>4) в абзаце втором пункта 12 приложения к решению слова «в бюллетене» заменить словами «в сетевом издании»;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Calibri"/>
        </w:rPr>
      </w:pPr>
      <w:r w:rsidRPr="00B548AD">
        <w:rPr>
          <w:rFonts w:eastAsia="Calibri"/>
        </w:rPr>
        <w:t>5) в абзаце первом пункта 17 приложения к решению слово «Северный» исключить;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Calibri"/>
        </w:rPr>
      </w:pPr>
      <w:r w:rsidRPr="00B548AD">
        <w:rPr>
          <w:rFonts w:eastAsia="Calibri"/>
        </w:rPr>
        <w:lastRenderedPageBreak/>
        <w:t>6) в абзаце втором пункта 18 приложения к решению слова «в бюллетене» заменить словами «в сетевом издании».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548AD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548AD">
        <w:rPr>
          <w:rFonts w:eastAsia="Times New Roman"/>
          <w:lang w:eastAsia="ru-RU"/>
        </w:rPr>
        <w:t xml:space="preserve">3. </w:t>
      </w:r>
      <w:proofErr w:type="gramStart"/>
      <w:r w:rsidRPr="00B548AD">
        <w:rPr>
          <w:rFonts w:eastAsia="Times New Roman"/>
          <w:lang w:eastAsia="ru-RU"/>
        </w:rPr>
        <w:t>Контроль за</w:t>
      </w:r>
      <w:proofErr w:type="gramEnd"/>
      <w:r w:rsidRPr="00B548AD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B548AD" w:rsidRPr="00B548AD" w:rsidRDefault="00B548AD" w:rsidP="00B548AD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48AD" w:rsidRPr="00B548AD" w:rsidTr="00621670">
        <w:tc>
          <w:tcPr>
            <w:tcW w:w="4785" w:type="dxa"/>
            <w:shd w:val="clear" w:color="auto" w:fill="auto"/>
          </w:tcPr>
          <w:p w:rsidR="00B548AD" w:rsidRPr="00B548AD" w:rsidRDefault="00B548AD" w:rsidP="00B548AD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B548AD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B548AD" w:rsidRPr="00B548AD" w:rsidRDefault="00B548AD" w:rsidP="00B548AD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B548AD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B548AD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  <w:r w:rsidRPr="00B548AD">
              <w:rPr>
                <w:rFonts w:eastAsia="Times New Roman"/>
                <w:b/>
                <w:bCs/>
                <w:lang w:eastAsia="ru-RU"/>
              </w:rPr>
              <w:tab/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B548AD" w:rsidRPr="00B548AD" w:rsidRDefault="00B548AD" w:rsidP="00B548AD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B548AD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B548AD" w:rsidRPr="00B548AD" w:rsidRDefault="00B548AD" w:rsidP="00B548AD">
      <w:pPr>
        <w:spacing w:after="0" w:line="240" w:lineRule="auto"/>
        <w:ind w:right="-6"/>
        <w:jc w:val="both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>
      <w:bookmarkStart w:id="0" w:name="_GoBack"/>
      <w:bookmarkEnd w:id="0"/>
    </w:p>
    <w:sectPr w:rsidR="00706DCF" w:rsidSect="00203115">
      <w:headerReference w:type="default" r:id="rId6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B548A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FF0"/>
    <w:rsid w:val="00706DCF"/>
    <w:rsid w:val="007A5109"/>
    <w:rsid w:val="00B548AD"/>
    <w:rsid w:val="00BF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4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48AD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B54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48AD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4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548AD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B54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48AD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2026-08-26T13:29:00Z</dcterms:created>
  <dcterms:modified xsi:type="dcterms:W3CDTF">2026-08-26T13:29:00Z</dcterms:modified>
</cp:coreProperties>
</file>