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EB3" w:rsidRPr="00390C57" w:rsidRDefault="00FC2EB3" w:rsidP="00FC2EB3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0C57">
        <w:rPr>
          <w:noProof/>
          <w:lang w:eastAsia="ru-RU"/>
        </w:rPr>
        <w:drawing>
          <wp:inline distT="0" distB="0" distL="0" distR="0" wp14:anchorId="4DE99CA1" wp14:editId="162AAF79">
            <wp:extent cx="485775" cy="609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EB3" w:rsidRPr="00390C57" w:rsidRDefault="00FC2EB3" w:rsidP="00FC2EB3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z w:val="28"/>
          <w:szCs w:val="28"/>
          <w:lang w:eastAsia="ru-RU"/>
        </w:rPr>
      </w:pPr>
    </w:p>
    <w:p w:rsidR="00FC2EB3" w:rsidRPr="00390C57" w:rsidRDefault="00FC2EB3" w:rsidP="00FC2EB3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pacing w:val="20"/>
          <w:sz w:val="32"/>
          <w:szCs w:val="32"/>
          <w:lang w:eastAsia="ru-RU"/>
        </w:rPr>
      </w:pPr>
      <w:r w:rsidRPr="00390C57">
        <w:rPr>
          <w:rFonts w:ascii="Times New Roman" w:eastAsia="Times New Roman" w:hAnsi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FC2EB3" w:rsidRPr="00390C57" w:rsidRDefault="00FC2EB3" w:rsidP="00FC2EB3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z w:val="6"/>
          <w:szCs w:val="6"/>
          <w:lang w:eastAsia="ru-RU"/>
        </w:rPr>
      </w:pPr>
    </w:p>
    <w:p w:rsidR="00FC2EB3" w:rsidRPr="00390C57" w:rsidRDefault="00FC2EB3" w:rsidP="00FC2EB3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color w:val="800000"/>
          <w:sz w:val="24"/>
          <w:szCs w:val="24"/>
          <w:lang w:eastAsia="ru-RU"/>
        </w:rPr>
      </w:pPr>
      <w:r w:rsidRPr="00390C57">
        <w:rPr>
          <w:rFonts w:ascii="Times New Roman" w:eastAsia="Times New Roman" w:hAnsi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FC2EB3" w:rsidRPr="00390C57" w:rsidRDefault="00FC2EB3" w:rsidP="00FC2EB3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color w:val="800000"/>
          <w:sz w:val="24"/>
          <w:szCs w:val="24"/>
          <w:lang w:eastAsia="ru-RU"/>
        </w:rPr>
      </w:pPr>
      <w:r w:rsidRPr="00390C57">
        <w:rPr>
          <w:rFonts w:ascii="Times New Roman" w:eastAsia="Times New Roman" w:hAnsi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FC2EB3" w:rsidRPr="00390C57" w:rsidRDefault="00FC2EB3" w:rsidP="00FC2EB3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color w:val="800000"/>
          <w:sz w:val="6"/>
          <w:szCs w:val="6"/>
          <w:lang w:eastAsia="ru-RU"/>
        </w:rPr>
      </w:pPr>
    </w:p>
    <w:p w:rsidR="00FC2EB3" w:rsidRPr="00390C57" w:rsidRDefault="00FC2EB3" w:rsidP="00FC2EB3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pacing w:val="20"/>
          <w:sz w:val="32"/>
          <w:szCs w:val="32"/>
          <w:lang w:eastAsia="ru-RU"/>
        </w:rPr>
      </w:pPr>
      <w:r w:rsidRPr="00390C57">
        <w:rPr>
          <w:rFonts w:ascii="Times New Roman" w:eastAsia="Times New Roman" w:hAnsi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FC2EB3" w:rsidRPr="00390C57" w:rsidRDefault="00FC2EB3" w:rsidP="00FC2EB3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z w:val="6"/>
          <w:szCs w:val="6"/>
          <w:lang w:eastAsia="ru-RU"/>
        </w:rPr>
      </w:pPr>
    </w:p>
    <w:p w:rsidR="00FC2EB3" w:rsidRPr="00390C57" w:rsidRDefault="00FC2EB3" w:rsidP="00FC2EB3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color w:val="800000"/>
          <w:sz w:val="24"/>
          <w:szCs w:val="24"/>
          <w:lang w:eastAsia="ru-RU"/>
        </w:rPr>
      </w:pPr>
      <w:r w:rsidRPr="00390C57">
        <w:rPr>
          <w:rFonts w:ascii="Times New Roman" w:eastAsia="Times New Roman" w:hAnsi="Times New Roman"/>
          <w:color w:val="800000"/>
          <w:sz w:val="24"/>
          <w:szCs w:val="24"/>
          <w:lang w:eastAsia="ru-RU"/>
        </w:rPr>
        <w:t>В ГОРОДЕ МОСКВЕ</w:t>
      </w:r>
    </w:p>
    <w:p w:rsidR="00FC2EB3" w:rsidRPr="00390C57" w:rsidRDefault="00FC2EB3" w:rsidP="00FC2EB3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z w:val="40"/>
          <w:szCs w:val="40"/>
          <w:lang w:eastAsia="ru-RU"/>
        </w:rPr>
      </w:pPr>
    </w:p>
    <w:p w:rsidR="00FC2EB3" w:rsidRPr="00390C57" w:rsidRDefault="00FC2EB3" w:rsidP="00FC2EB3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pacing w:val="20"/>
          <w:sz w:val="32"/>
          <w:szCs w:val="32"/>
          <w:lang w:eastAsia="ru-RU"/>
        </w:rPr>
      </w:pPr>
      <w:r w:rsidRPr="00390C57">
        <w:rPr>
          <w:rFonts w:ascii="Times New Roman" w:eastAsia="Times New Roman" w:hAnsi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FC2EB3" w:rsidRPr="00390C57" w:rsidTr="00373184">
        <w:tc>
          <w:tcPr>
            <w:tcW w:w="3261" w:type="dxa"/>
            <w:tcBorders>
              <w:bottom w:val="single" w:sz="4" w:space="0" w:color="800000"/>
            </w:tcBorders>
            <w:shd w:val="clear" w:color="auto" w:fill="auto"/>
            <w:vAlign w:val="bottom"/>
          </w:tcPr>
          <w:p w:rsidR="00FC2EB3" w:rsidRPr="00390C57" w:rsidRDefault="00FC2EB3" w:rsidP="00373184">
            <w:pPr>
              <w:spacing w:after="0" w:line="240" w:lineRule="auto"/>
              <w:ind w:right="-284"/>
              <w:rPr>
                <w:rFonts w:ascii="Times New Roman" w:hAnsi="Times New Roman"/>
                <w:b/>
                <w:spacing w:val="20"/>
                <w:sz w:val="28"/>
                <w:szCs w:val="28"/>
                <w:lang w:eastAsia="ru-RU"/>
              </w:rPr>
            </w:pPr>
            <w:r w:rsidRPr="00390C5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</w:t>
            </w:r>
            <w:r w:rsidR="0037318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</w:t>
            </w:r>
            <w:r w:rsidRPr="00390C5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7318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сентября </w:t>
            </w:r>
            <w:r w:rsidRPr="00390C5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2026 г.</w:t>
            </w:r>
          </w:p>
        </w:tc>
        <w:tc>
          <w:tcPr>
            <w:tcW w:w="3828" w:type="dxa"/>
            <w:shd w:val="clear" w:color="auto" w:fill="auto"/>
          </w:tcPr>
          <w:p w:rsidR="00FC2EB3" w:rsidRPr="00390C57" w:rsidRDefault="00FC2EB3" w:rsidP="00CD2A61">
            <w:pPr>
              <w:spacing w:after="0" w:line="240" w:lineRule="auto"/>
              <w:ind w:left="-1134" w:right="-568"/>
              <w:jc w:val="center"/>
              <w:rPr>
                <w:rFonts w:ascii="Times New Roman" w:hAnsi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FC2EB3" w:rsidRPr="00373184" w:rsidRDefault="00FC2EB3" w:rsidP="00CD2A61">
            <w:pPr>
              <w:spacing w:after="0" w:line="240" w:lineRule="auto"/>
              <w:ind w:left="-215" w:right="-533" w:firstLine="249"/>
              <w:rPr>
                <w:rFonts w:ascii="Times New Roman" w:hAnsi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373184">
              <w:rPr>
                <w:rFonts w:ascii="Times New Roman" w:hAnsi="Times New Roman"/>
                <w:color w:val="800000"/>
                <w:spacing w:val="2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701" w:type="dxa"/>
            <w:tcBorders>
              <w:bottom w:val="single" w:sz="4" w:space="0" w:color="800000"/>
            </w:tcBorders>
            <w:shd w:val="clear" w:color="auto" w:fill="auto"/>
            <w:vAlign w:val="bottom"/>
          </w:tcPr>
          <w:p w:rsidR="00FC2EB3" w:rsidRPr="00390C57" w:rsidRDefault="00373184" w:rsidP="00373184">
            <w:pPr>
              <w:spacing w:after="0" w:line="240" w:lineRule="auto"/>
              <w:ind w:left="-1134" w:right="-284"/>
              <w:jc w:val="center"/>
              <w:rPr>
                <w:rFonts w:ascii="Times New Roman" w:hAnsi="Times New Roman"/>
                <w:b/>
                <w:spacing w:val="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pacing w:val="20"/>
                <w:sz w:val="28"/>
                <w:szCs w:val="28"/>
                <w:lang w:eastAsia="ru-RU"/>
              </w:rPr>
              <w:t xml:space="preserve">   </w:t>
            </w:r>
            <w:r w:rsidR="00FC2EB3">
              <w:rPr>
                <w:rFonts w:ascii="Times New Roman" w:hAnsi="Times New Roman"/>
                <w:b/>
                <w:spacing w:val="20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b/>
                <w:spacing w:val="20"/>
                <w:sz w:val="28"/>
                <w:szCs w:val="28"/>
                <w:lang w:eastAsia="ru-RU"/>
              </w:rPr>
              <w:t>4</w:t>
            </w:r>
            <w:r w:rsidR="00FC2EB3">
              <w:rPr>
                <w:rFonts w:ascii="Times New Roman" w:hAnsi="Times New Roman"/>
                <w:b/>
                <w:spacing w:val="20"/>
                <w:sz w:val="28"/>
                <w:szCs w:val="28"/>
                <w:lang w:eastAsia="ru-RU"/>
              </w:rPr>
              <w:t>/</w:t>
            </w:r>
            <w:r>
              <w:rPr>
                <w:rFonts w:ascii="Times New Roman" w:hAnsi="Times New Roman"/>
                <w:b/>
                <w:spacing w:val="20"/>
                <w:sz w:val="28"/>
                <w:szCs w:val="28"/>
                <w:lang w:eastAsia="ru-RU"/>
              </w:rPr>
              <w:t>2</w:t>
            </w:r>
          </w:p>
        </w:tc>
      </w:tr>
    </w:tbl>
    <w:p w:rsidR="00FC2EB3" w:rsidRDefault="00FC2EB3" w:rsidP="00FC2EB3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right="4535"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373184" w:rsidRPr="00373184" w:rsidRDefault="00373184" w:rsidP="00373184">
      <w:pPr>
        <w:keepNext/>
        <w:tabs>
          <w:tab w:val="left" w:pos="4536"/>
        </w:tabs>
        <w:spacing w:after="0" w:line="240" w:lineRule="auto"/>
        <w:ind w:right="4819"/>
        <w:jc w:val="both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7318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О плане работы Совета депутатов внутригородского муниципального образования – муниципального округа Северный в городе Москве на </w:t>
      </w:r>
      <w:r w:rsidRPr="0037318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  <w:t>IV</w:t>
      </w:r>
      <w:r w:rsidRPr="0037318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квартал 2026  года</w:t>
      </w:r>
    </w:p>
    <w:p w:rsidR="00373184" w:rsidRPr="00373184" w:rsidRDefault="00373184" w:rsidP="00373184">
      <w:pPr>
        <w:tabs>
          <w:tab w:val="left" w:pos="4253"/>
        </w:tabs>
        <w:spacing w:after="0" w:line="240" w:lineRule="auto"/>
        <w:ind w:right="5102"/>
        <w:rPr>
          <w:rFonts w:ascii="Times New Roman" w:hAnsi="Times New Roman"/>
          <w:sz w:val="28"/>
          <w:szCs w:val="28"/>
        </w:rPr>
      </w:pPr>
    </w:p>
    <w:p w:rsidR="00373184" w:rsidRPr="00373184" w:rsidRDefault="00373184" w:rsidP="00373184">
      <w:pPr>
        <w:spacing w:after="0" w:line="240" w:lineRule="auto"/>
        <w:rPr>
          <w:rFonts w:ascii="Times New Roman" w:eastAsia="Times New Roman" w:hAnsi="Times New Roman"/>
          <w:color w:val="800000"/>
          <w:sz w:val="28"/>
          <w:szCs w:val="28"/>
          <w:lang w:eastAsia="ru-RU"/>
        </w:rPr>
      </w:pPr>
    </w:p>
    <w:p w:rsidR="00373184" w:rsidRPr="00373184" w:rsidRDefault="00373184" w:rsidP="00373184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373184">
        <w:rPr>
          <w:sz w:val="28"/>
          <w:szCs w:val="28"/>
        </w:rPr>
        <w:tab/>
      </w:r>
      <w:r w:rsidRPr="00373184">
        <w:rPr>
          <w:rFonts w:ascii="Times New Roman" w:hAnsi="Times New Roman"/>
          <w:sz w:val="28"/>
          <w:szCs w:val="28"/>
        </w:rPr>
        <w:t xml:space="preserve">В соответствии с Уставом внутригородского муниципального образования – муниципального округа Северный в городе Москве </w:t>
      </w:r>
      <w:r w:rsidRPr="00373184">
        <w:rPr>
          <w:rFonts w:ascii="Times New Roman" w:hAnsi="Times New Roman"/>
          <w:b/>
          <w:sz w:val="28"/>
          <w:szCs w:val="28"/>
        </w:rPr>
        <w:t>Совет депутатов муниципального округа Северный в городе Москве решил</w:t>
      </w:r>
      <w:r w:rsidRPr="00373184">
        <w:rPr>
          <w:rFonts w:ascii="Times New Roman" w:hAnsi="Times New Roman"/>
          <w:b/>
          <w:bCs/>
          <w:sz w:val="28"/>
          <w:szCs w:val="28"/>
        </w:rPr>
        <w:t>:</w:t>
      </w:r>
    </w:p>
    <w:p w:rsidR="00373184" w:rsidRPr="00373184" w:rsidRDefault="00373184" w:rsidP="00373184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73184" w:rsidRPr="00373184" w:rsidRDefault="00373184" w:rsidP="003731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73184">
        <w:rPr>
          <w:rFonts w:ascii="Times New Roman" w:hAnsi="Times New Roman"/>
          <w:sz w:val="28"/>
          <w:szCs w:val="28"/>
        </w:rPr>
        <w:t xml:space="preserve">1. Утвердить план работы Совета депутатов внутригородского муниципального образования – муниципального округа Северный в городе Москве на </w:t>
      </w:r>
      <w:r w:rsidRPr="00373184">
        <w:rPr>
          <w:rFonts w:ascii="Times New Roman" w:hAnsi="Times New Roman"/>
          <w:sz w:val="28"/>
          <w:szCs w:val="28"/>
          <w:lang w:val="en-US"/>
        </w:rPr>
        <w:t>IV</w:t>
      </w:r>
      <w:r w:rsidRPr="00373184">
        <w:rPr>
          <w:rFonts w:ascii="Times New Roman" w:hAnsi="Times New Roman"/>
          <w:sz w:val="28"/>
          <w:szCs w:val="28"/>
        </w:rPr>
        <w:t xml:space="preserve"> квартал 2026 года (приложение).</w:t>
      </w:r>
    </w:p>
    <w:p w:rsidR="00373184" w:rsidRPr="00373184" w:rsidRDefault="00373184" w:rsidP="0037318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3184">
        <w:rPr>
          <w:rFonts w:ascii="Times New Roman" w:eastAsia="Times New Roman" w:hAnsi="Times New Roman"/>
          <w:sz w:val="28"/>
          <w:szCs w:val="28"/>
          <w:lang w:eastAsia="ru-RU"/>
        </w:rPr>
        <w:t>2. Опубликовать настоящее решение в сетевом издании «Московский муниципальный вестник».</w:t>
      </w:r>
    </w:p>
    <w:p w:rsidR="00373184" w:rsidRPr="00373184" w:rsidRDefault="00373184" w:rsidP="00373184">
      <w:pPr>
        <w:spacing w:after="0" w:line="240" w:lineRule="auto"/>
        <w:ind w:firstLine="709"/>
        <w:jc w:val="both"/>
        <w:rPr>
          <w:rFonts w:eastAsia="Times New Roman"/>
          <w:b/>
          <w:bCs/>
          <w:sz w:val="28"/>
          <w:szCs w:val="28"/>
          <w:lang w:eastAsia="ru-RU"/>
        </w:rPr>
      </w:pPr>
      <w:r w:rsidRPr="00373184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выполнением настоящего решения возложить на главу муниципального округа Северный в городе Москве Шах Н.А. </w:t>
      </w:r>
    </w:p>
    <w:p w:rsidR="00373184" w:rsidRPr="00373184" w:rsidRDefault="00373184" w:rsidP="00373184">
      <w:pPr>
        <w:keepNext/>
        <w:spacing w:after="0" w:line="240" w:lineRule="exact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val="x-none" w:eastAsia="x-none"/>
        </w:rPr>
      </w:pPr>
    </w:p>
    <w:p w:rsidR="00373184" w:rsidRPr="00373184" w:rsidRDefault="00373184" w:rsidP="003731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73184" w:rsidRPr="00373184" w:rsidRDefault="00373184" w:rsidP="00373184">
      <w:pPr>
        <w:spacing w:after="0" w:line="240" w:lineRule="auto"/>
        <w:ind w:right="-6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7318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Глава муниципального округа </w:t>
      </w:r>
    </w:p>
    <w:p w:rsidR="00373184" w:rsidRPr="00373184" w:rsidRDefault="00373184" w:rsidP="00373184">
      <w:pPr>
        <w:spacing w:after="0" w:line="240" w:lineRule="auto"/>
        <w:ind w:right="-6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7318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Северный в городе Москве</w:t>
      </w:r>
      <w:r w:rsidRPr="0037318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  <w:t xml:space="preserve">                                                                  Н.А.Шах</w:t>
      </w:r>
    </w:p>
    <w:p w:rsidR="00373184" w:rsidRPr="00373184" w:rsidRDefault="00373184" w:rsidP="00373184">
      <w:pPr>
        <w:spacing w:after="0" w:line="240" w:lineRule="auto"/>
        <w:ind w:right="-6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73184" w:rsidRPr="00373184" w:rsidRDefault="00373184" w:rsidP="00373184">
      <w:pPr>
        <w:spacing w:after="0" w:line="240" w:lineRule="auto"/>
        <w:ind w:right="-6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73184" w:rsidRPr="00373184" w:rsidRDefault="00373184" w:rsidP="00373184">
      <w:pPr>
        <w:spacing w:after="0" w:line="240" w:lineRule="auto"/>
        <w:ind w:right="-6"/>
        <w:jc w:val="both"/>
        <w:rPr>
          <w:i/>
          <w:iCs/>
          <w:sz w:val="20"/>
          <w:szCs w:val="20"/>
        </w:rPr>
      </w:pPr>
      <w:r w:rsidRPr="0037318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 w:type="page"/>
      </w:r>
    </w:p>
    <w:p w:rsidR="00373184" w:rsidRDefault="00373184" w:rsidP="00373184">
      <w:pPr>
        <w:spacing w:after="0" w:line="240" w:lineRule="auto"/>
        <w:ind w:firstLine="4536"/>
        <w:rPr>
          <w:rFonts w:ascii="Times New Roman" w:hAnsi="Times New Roman"/>
          <w:iCs/>
          <w:sz w:val="28"/>
          <w:szCs w:val="28"/>
        </w:rPr>
      </w:pPr>
      <w:r w:rsidRPr="00373184">
        <w:rPr>
          <w:rFonts w:ascii="Times New Roman" w:hAnsi="Times New Roman"/>
          <w:iCs/>
          <w:sz w:val="28"/>
          <w:szCs w:val="28"/>
        </w:rPr>
        <w:lastRenderedPageBreak/>
        <w:t xml:space="preserve"> </w:t>
      </w:r>
    </w:p>
    <w:tbl>
      <w:tblPr>
        <w:tblStyle w:val="a5"/>
        <w:tblW w:w="4851" w:type="dxa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1"/>
        <w:gridCol w:w="2701"/>
        <w:gridCol w:w="533"/>
        <w:gridCol w:w="916"/>
      </w:tblGrid>
      <w:tr w:rsidR="00BA2D6D" w:rsidTr="00A90243">
        <w:tc>
          <w:tcPr>
            <w:tcW w:w="4851" w:type="dxa"/>
            <w:gridSpan w:val="4"/>
          </w:tcPr>
          <w:p w:rsidR="00BA2D6D" w:rsidRPr="00373184" w:rsidRDefault="00BA2D6D" w:rsidP="00BA2D6D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373184">
              <w:rPr>
                <w:rFonts w:ascii="Times New Roman" w:hAnsi="Times New Roman"/>
                <w:iCs/>
                <w:sz w:val="28"/>
                <w:szCs w:val="28"/>
              </w:rPr>
              <w:t xml:space="preserve">Приложение </w:t>
            </w:r>
          </w:p>
          <w:p w:rsidR="00BA2D6D" w:rsidRPr="00373184" w:rsidRDefault="00BA2D6D" w:rsidP="00BA2D6D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373184">
              <w:rPr>
                <w:rFonts w:ascii="Times New Roman" w:hAnsi="Times New Roman"/>
                <w:iCs/>
                <w:sz w:val="28"/>
                <w:szCs w:val="28"/>
              </w:rPr>
              <w:t xml:space="preserve">к решению Совета депутатов </w:t>
            </w:r>
          </w:p>
          <w:p w:rsidR="00BA2D6D" w:rsidRPr="00373184" w:rsidRDefault="00BA2D6D" w:rsidP="00BA2D6D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373184">
              <w:rPr>
                <w:rFonts w:ascii="Times New Roman" w:hAnsi="Times New Roman"/>
                <w:iCs/>
                <w:sz w:val="28"/>
                <w:szCs w:val="28"/>
              </w:rPr>
              <w:t xml:space="preserve">внутригородского муниципального </w:t>
            </w:r>
          </w:p>
          <w:p w:rsidR="00BA2D6D" w:rsidRPr="00373184" w:rsidRDefault="00BA2D6D" w:rsidP="00BA2D6D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373184">
              <w:rPr>
                <w:rFonts w:ascii="Times New Roman" w:hAnsi="Times New Roman"/>
                <w:iCs/>
                <w:sz w:val="28"/>
                <w:szCs w:val="28"/>
              </w:rPr>
              <w:t>образовани</w:t>
            </w:r>
            <w:bookmarkStart w:id="0" w:name="_GoBack"/>
            <w:bookmarkEnd w:id="0"/>
            <w:r w:rsidRPr="00373184">
              <w:rPr>
                <w:rFonts w:ascii="Times New Roman" w:hAnsi="Times New Roman"/>
                <w:iCs/>
                <w:sz w:val="28"/>
                <w:szCs w:val="28"/>
              </w:rPr>
              <w:t xml:space="preserve">я – муниципального округа </w:t>
            </w:r>
          </w:p>
          <w:p w:rsidR="00BA2D6D" w:rsidRPr="00373184" w:rsidRDefault="00BA2D6D" w:rsidP="00BA2D6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73184">
              <w:rPr>
                <w:rFonts w:ascii="Times New Roman" w:hAnsi="Times New Roman"/>
                <w:iCs/>
                <w:sz w:val="28"/>
                <w:szCs w:val="28"/>
              </w:rPr>
              <w:t>Северный в городе Москве</w:t>
            </w:r>
          </w:p>
        </w:tc>
      </w:tr>
      <w:tr w:rsidR="00373184" w:rsidTr="00BA2D6D">
        <w:tc>
          <w:tcPr>
            <w:tcW w:w="701" w:type="dxa"/>
          </w:tcPr>
          <w:p w:rsidR="00373184" w:rsidRDefault="00373184" w:rsidP="00373184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373184">
              <w:rPr>
                <w:rFonts w:ascii="Times New Roman" w:eastAsia="Times New Roman" w:hAnsi="Times New Roman"/>
                <w:sz w:val="28"/>
                <w:szCs w:val="28"/>
              </w:rPr>
              <w:t>от</w:t>
            </w:r>
          </w:p>
        </w:tc>
        <w:tc>
          <w:tcPr>
            <w:tcW w:w="2701" w:type="dxa"/>
            <w:tcBorders>
              <w:bottom w:val="single" w:sz="4" w:space="0" w:color="auto"/>
            </w:tcBorders>
          </w:tcPr>
          <w:p w:rsidR="00373184" w:rsidRDefault="00373184" w:rsidP="00373184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373184">
              <w:rPr>
                <w:rFonts w:ascii="Times New Roman" w:eastAsia="Times New Roman" w:hAnsi="Times New Roman"/>
                <w:sz w:val="28"/>
                <w:szCs w:val="28"/>
              </w:rPr>
              <w:t>22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373184">
              <w:rPr>
                <w:rFonts w:ascii="Times New Roman" w:eastAsia="Times New Roman" w:hAnsi="Times New Roman"/>
                <w:sz w:val="28"/>
                <w:szCs w:val="28"/>
              </w:rPr>
              <w:t>сентября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373184">
              <w:rPr>
                <w:rFonts w:ascii="Times New Roman" w:eastAsia="Times New Roman" w:hAnsi="Times New Roman"/>
                <w:sz w:val="28"/>
                <w:szCs w:val="28"/>
              </w:rPr>
              <w:t>2026</w:t>
            </w:r>
            <w:r w:rsidRPr="0037318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373184">
              <w:rPr>
                <w:rFonts w:ascii="Times New Roman" w:eastAsia="Times New Roman" w:hAnsi="Times New Roman"/>
                <w:sz w:val="28"/>
                <w:szCs w:val="28"/>
              </w:rPr>
              <w:t xml:space="preserve">г.  </w:t>
            </w:r>
          </w:p>
        </w:tc>
        <w:tc>
          <w:tcPr>
            <w:tcW w:w="533" w:type="dxa"/>
          </w:tcPr>
          <w:p w:rsidR="00373184" w:rsidRDefault="00373184" w:rsidP="00373184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373184"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916" w:type="dxa"/>
            <w:tcBorders>
              <w:bottom w:val="single" w:sz="4" w:space="0" w:color="auto"/>
            </w:tcBorders>
          </w:tcPr>
          <w:p w:rsidR="00373184" w:rsidRDefault="00373184" w:rsidP="00373184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373184">
              <w:rPr>
                <w:rFonts w:ascii="Times New Roman" w:eastAsia="Times New Roman" w:hAnsi="Times New Roman"/>
                <w:sz w:val="28"/>
                <w:szCs w:val="28"/>
              </w:rPr>
              <w:t>14/2</w:t>
            </w:r>
          </w:p>
        </w:tc>
      </w:tr>
    </w:tbl>
    <w:p w:rsidR="00373184" w:rsidRDefault="00373184" w:rsidP="00373184">
      <w:pPr>
        <w:spacing w:after="0" w:line="240" w:lineRule="auto"/>
        <w:ind w:firstLine="4536"/>
        <w:rPr>
          <w:rFonts w:ascii="Times New Roman" w:hAnsi="Times New Roman"/>
          <w:iCs/>
          <w:sz w:val="28"/>
          <w:szCs w:val="28"/>
        </w:rPr>
      </w:pPr>
    </w:p>
    <w:p w:rsidR="00373184" w:rsidRDefault="00373184" w:rsidP="00373184">
      <w:pPr>
        <w:spacing w:after="0" w:line="240" w:lineRule="auto"/>
        <w:ind w:firstLine="4536"/>
        <w:rPr>
          <w:rFonts w:ascii="Times New Roman" w:hAnsi="Times New Roman"/>
          <w:iCs/>
          <w:sz w:val="28"/>
          <w:szCs w:val="28"/>
        </w:rPr>
      </w:pPr>
    </w:p>
    <w:p w:rsidR="00373184" w:rsidRPr="00373184" w:rsidRDefault="00373184" w:rsidP="00373184">
      <w:pPr>
        <w:spacing w:after="0" w:line="240" w:lineRule="auto"/>
        <w:ind w:firstLine="4536"/>
        <w:rPr>
          <w:rFonts w:ascii="Times New Roman" w:hAnsi="Times New Roman"/>
          <w:iCs/>
          <w:sz w:val="28"/>
          <w:szCs w:val="28"/>
        </w:rPr>
      </w:pPr>
    </w:p>
    <w:p w:rsidR="00373184" w:rsidRPr="00373184" w:rsidRDefault="00373184" w:rsidP="00373184">
      <w:pPr>
        <w:spacing w:after="0" w:line="240" w:lineRule="auto"/>
        <w:ind w:firstLine="5954"/>
        <w:jc w:val="center"/>
        <w:rPr>
          <w:rFonts w:ascii="Times New Roman" w:hAnsi="Times New Roman"/>
          <w:b/>
          <w:sz w:val="24"/>
          <w:szCs w:val="24"/>
        </w:rPr>
      </w:pPr>
    </w:p>
    <w:p w:rsidR="00373184" w:rsidRPr="00373184" w:rsidRDefault="00373184" w:rsidP="00373184">
      <w:pPr>
        <w:spacing w:after="0" w:line="240" w:lineRule="auto"/>
        <w:ind w:firstLine="5954"/>
        <w:jc w:val="center"/>
        <w:rPr>
          <w:rFonts w:ascii="Times New Roman" w:hAnsi="Times New Roman"/>
          <w:b/>
          <w:sz w:val="24"/>
          <w:szCs w:val="24"/>
        </w:rPr>
      </w:pPr>
    </w:p>
    <w:p w:rsidR="00373184" w:rsidRPr="00373184" w:rsidRDefault="00373184" w:rsidP="003731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73184">
        <w:rPr>
          <w:rFonts w:ascii="Times New Roman" w:hAnsi="Times New Roman"/>
          <w:b/>
          <w:sz w:val="28"/>
          <w:szCs w:val="28"/>
        </w:rPr>
        <w:t xml:space="preserve">План работы </w:t>
      </w:r>
    </w:p>
    <w:p w:rsidR="00373184" w:rsidRPr="00373184" w:rsidRDefault="00373184" w:rsidP="003731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73184">
        <w:rPr>
          <w:rFonts w:ascii="Times New Roman" w:hAnsi="Times New Roman"/>
          <w:b/>
          <w:sz w:val="28"/>
          <w:szCs w:val="28"/>
        </w:rPr>
        <w:t xml:space="preserve">Совета депутатов внутригородского муниципального </w:t>
      </w:r>
    </w:p>
    <w:p w:rsidR="00373184" w:rsidRPr="00373184" w:rsidRDefault="00373184" w:rsidP="003731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73184">
        <w:rPr>
          <w:rFonts w:ascii="Times New Roman" w:hAnsi="Times New Roman"/>
          <w:b/>
          <w:sz w:val="28"/>
          <w:szCs w:val="28"/>
        </w:rPr>
        <w:t xml:space="preserve">образования – муниципального округа Северный в городе Москве </w:t>
      </w:r>
    </w:p>
    <w:p w:rsidR="00373184" w:rsidRPr="00373184" w:rsidRDefault="00373184" w:rsidP="003731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73184">
        <w:rPr>
          <w:rFonts w:ascii="Times New Roman" w:hAnsi="Times New Roman"/>
          <w:b/>
          <w:sz w:val="28"/>
          <w:szCs w:val="28"/>
        </w:rPr>
        <w:t xml:space="preserve">на </w:t>
      </w:r>
      <w:r w:rsidRPr="00373184">
        <w:rPr>
          <w:rFonts w:ascii="Times New Roman" w:hAnsi="Times New Roman"/>
          <w:b/>
          <w:sz w:val="28"/>
          <w:szCs w:val="28"/>
          <w:lang w:val="en-US"/>
        </w:rPr>
        <w:t>IV</w:t>
      </w:r>
      <w:r w:rsidRPr="00373184">
        <w:rPr>
          <w:rFonts w:ascii="Times New Roman" w:hAnsi="Times New Roman"/>
          <w:b/>
          <w:sz w:val="28"/>
          <w:szCs w:val="28"/>
        </w:rPr>
        <w:t xml:space="preserve"> квартал 2026 года</w:t>
      </w:r>
    </w:p>
    <w:p w:rsidR="00373184" w:rsidRPr="00373184" w:rsidRDefault="00373184" w:rsidP="003731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827"/>
        <w:gridCol w:w="3969"/>
        <w:gridCol w:w="1418"/>
      </w:tblGrid>
      <w:tr w:rsidR="00373184" w:rsidRPr="00373184" w:rsidTr="00A334F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Вопросы </w:t>
            </w:r>
          </w:p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Ответственные лица </w:t>
            </w:r>
          </w:p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 подготовку вопроса</w:t>
            </w:r>
          </w:p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(профильная комиссия/</w:t>
            </w:r>
          </w:p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Ф.И.О. депутата)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Планируемые сроки/ дата</w:t>
            </w:r>
          </w:p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рассмотрения</w:t>
            </w:r>
          </w:p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373184" w:rsidRPr="00373184" w:rsidRDefault="00373184" w:rsidP="00373184">
      <w:pPr>
        <w:spacing w:after="0" w:line="240" w:lineRule="auto"/>
        <w:jc w:val="center"/>
        <w:rPr>
          <w:rFonts w:ascii="Times New Roman" w:hAnsi="Times New Roman"/>
          <w:b/>
          <w:sz w:val="2"/>
          <w:szCs w:val="2"/>
        </w:rPr>
      </w:pPr>
    </w:p>
    <w:p w:rsidR="00373184" w:rsidRPr="00373184" w:rsidRDefault="00373184" w:rsidP="00373184">
      <w:pPr>
        <w:spacing w:after="0" w:line="240" w:lineRule="auto"/>
        <w:jc w:val="center"/>
        <w:rPr>
          <w:rFonts w:ascii="Times New Roman" w:hAnsi="Times New Roman"/>
          <w:b/>
          <w:sz w:val="2"/>
          <w:szCs w:val="2"/>
          <w:lang w:val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827"/>
        <w:gridCol w:w="3969"/>
        <w:gridCol w:w="1418"/>
      </w:tblGrid>
      <w:tr w:rsidR="00373184" w:rsidRPr="00373184" w:rsidTr="00A334F6">
        <w:trPr>
          <w:cantSplit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</w:p>
        </w:tc>
      </w:tr>
      <w:tr w:rsidR="00373184" w:rsidRPr="00373184" w:rsidTr="00A334F6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внесении изменений в решение Совета депутатов муниципального округа Северный от 10 ноября 2020 года №  8/6 «Об официальных символах (гербе и флаге) муниципального округа Северный в городе Москве»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3184">
              <w:rPr>
                <w:rFonts w:ascii="Times New Roman" w:hAnsi="Times New Roman"/>
                <w:sz w:val="24"/>
                <w:szCs w:val="24"/>
              </w:rPr>
              <w:t>Комиссия Совета депутатов муниципального округа Северный в городе Москве по организации работы Совета депутатов и осуществлению полномочий органов местного самоуправления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Октябрь, ноябрь</w:t>
            </w:r>
          </w:p>
        </w:tc>
      </w:tr>
      <w:tr w:rsidR="00373184" w:rsidRPr="00373184" w:rsidTr="00A334F6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 утверждении Положения о порядке согласования администрацией муниципального округа Северный в городе Москве использования официальных символов муниципального округа Северный (герб, флаг) юридическими лицами и индивидуальными предпринимателями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3184">
              <w:rPr>
                <w:rFonts w:ascii="Times New Roman" w:hAnsi="Times New Roman"/>
                <w:sz w:val="24"/>
                <w:szCs w:val="24"/>
              </w:rPr>
              <w:t>Комиссия Совета депутатов муниципального округа Северный в городе Москве по организации работы Совета депутатов и осуществлению полномочий органов местного самоуправления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Октябрь, ноябрь</w:t>
            </w:r>
          </w:p>
        </w:tc>
      </w:tr>
      <w:tr w:rsidR="00373184" w:rsidRPr="00373184" w:rsidTr="00A334F6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признании утратившими силу отдельных решений Совета депутатов муниципального округа Северный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3184">
              <w:rPr>
                <w:rFonts w:ascii="Times New Roman" w:hAnsi="Times New Roman"/>
                <w:sz w:val="24"/>
                <w:szCs w:val="24"/>
              </w:rPr>
              <w:t>Комиссия Совета депутатов муниципального округа Северный в городе Москве по организации работы Совета депутатов и осуществлению полномочий органов местного самоуправления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Октябрь, ноябрь</w:t>
            </w:r>
          </w:p>
        </w:tc>
      </w:tr>
      <w:tr w:rsidR="00373184" w:rsidRPr="00373184" w:rsidTr="00A334F6">
        <w:trPr>
          <w:cantSplit/>
          <w:trHeight w:val="6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/>
                <w:w w:val="108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w w:val="108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проекте решения Совета депутатов внутригородского муниципального образования – муниципального округа Северный в городе Москве «О бюджете внутригородского муниципального образования – муниципального округа Северный в городе Москве на 2027 год и плановый период 2028 и 2029 годов»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3184">
              <w:rPr>
                <w:rFonts w:ascii="Times New Roman" w:hAnsi="Times New Roman"/>
                <w:sz w:val="24"/>
                <w:szCs w:val="24"/>
              </w:rPr>
              <w:t>Бюджетно-финансовая комиссия Совета депутатов муниципального округа Северный в городе Москве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Ноябрь</w:t>
            </w:r>
          </w:p>
        </w:tc>
      </w:tr>
      <w:tr w:rsidR="00373184" w:rsidRPr="00373184" w:rsidTr="00A334F6">
        <w:trPr>
          <w:cantSplit/>
          <w:trHeight w:val="1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/>
                <w:w w:val="108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w w:val="108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  проведении экспертизы проекта  бюджета внутригородского муниципального образования – муниципального округа Северный </w:t>
            </w:r>
          </w:p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городе Москве на 2027 год и плановый период 2028 и 2029 годов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3184">
              <w:rPr>
                <w:rFonts w:ascii="Times New Roman" w:hAnsi="Times New Roman"/>
                <w:sz w:val="24"/>
                <w:szCs w:val="24"/>
              </w:rPr>
              <w:t>Бюджетно-финансовая комиссия Совета депутатов муниципального округа Северный в городе Москве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Ноябрь</w:t>
            </w:r>
          </w:p>
        </w:tc>
      </w:tr>
      <w:tr w:rsidR="00373184" w:rsidRPr="00373184" w:rsidTr="00A334F6">
        <w:trPr>
          <w:cantSplit/>
          <w:trHeight w:val="15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/>
                <w:w w:val="108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w w:val="108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  проведении внешней проверки годового   отчета об исполнении бюджета внутригородского муниципального образования – муниципального округа Северный </w:t>
            </w:r>
          </w:p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городе Москве за 2026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3184">
              <w:rPr>
                <w:rFonts w:ascii="Times New Roman" w:hAnsi="Times New Roman"/>
                <w:sz w:val="24"/>
                <w:szCs w:val="24"/>
              </w:rPr>
              <w:t>Бюджетно-финансовая комиссия Совета депутатов муниципального округа Северный в городе Москве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Ноябрь</w:t>
            </w:r>
          </w:p>
        </w:tc>
      </w:tr>
      <w:tr w:rsidR="00373184" w:rsidRPr="00373184" w:rsidTr="00A334F6">
        <w:trPr>
          <w:cantSplit/>
          <w:trHeight w:val="14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/>
                <w:w w:val="108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w w:val="108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 бюджете внутригородского муниципального образования – муниципального округа Северный </w:t>
            </w:r>
          </w:p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городе Москве на 2027 год и плановый период 2028 и 2029 годов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3184">
              <w:rPr>
                <w:rFonts w:ascii="Times New Roman" w:hAnsi="Times New Roman"/>
                <w:sz w:val="24"/>
                <w:szCs w:val="24"/>
              </w:rPr>
              <w:t>Бюджетно-финансовая комиссия Совета депутатов муниципального округа Северный в городе Москве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Декабрь</w:t>
            </w:r>
          </w:p>
        </w:tc>
      </w:tr>
      <w:tr w:rsidR="00373184" w:rsidRPr="00373184" w:rsidTr="00A334F6">
        <w:trPr>
          <w:cantSplit/>
          <w:trHeight w:val="14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/>
                <w:w w:val="108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w w:val="108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 утверждении плана местных праздничных мероприятий администрации внутригородского муниципального образования – муниципального округа Северный </w:t>
            </w:r>
          </w:p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городе Москве на 2027 год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3184">
              <w:rPr>
                <w:rFonts w:ascii="Times New Roman" w:hAnsi="Times New Roman"/>
                <w:sz w:val="24"/>
                <w:szCs w:val="24"/>
              </w:rPr>
              <w:t xml:space="preserve">Комиссия Совета депутатов муниципального округа Северный в городе Москве </w:t>
            </w:r>
          </w:p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3184">
              <w:rPr>
                <w:rFonts w:ascii="Times New Roman" w:hAnsi="Times New Roman"/>
                <w:sz w:val="24"/>
                <w:szCs w:val="24"/>
              </w:rPr>
              <w:t>по культурно-массовой, спортивно-досуговой, социально-воспитательной работе и молодежной политике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Ноябрь</w:t>
            </w:r>
          </w:p>
        </w:tc>
      </w:tr>
      <w:tr w:rsidR="00373184" w:rsidRPr="00373184" w:rsidTr="00A334F6">
        <w:trPr>
          <w:cantSplit/>
          <w:trHeight w:val="18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/>
                <w:w w:val="108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w w:val="108"/>
                <w:sz w:val="24"/>
                <w:szCs w:val="24"/>
                <w:lang w:eastAsia="ru-RU"/>
              </w:rPr>
              <w:t>9</w:t>
            </w:r>
          </w:p>
          <w:p w:rsidR="00373184" w:rsidRPr="00373184" w:rsidRDefault="00373184" w:rsidP="00373184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/>
                <w:w w:val="108"/>
                <w:sz w:val="24"/>
                <w:szCs w:val="24"/>
                <w:lang w:eastAsia="ru-RU"/>
              </w:rPr>
            </w:pPr>
          </w:p>
          <w:p w:rsidR="00373184" w:rsidRPr="00373184" w:rsidRDefault="00373184" w:rsidP="00373184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/>
                <w:w w:val="108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согласовании сводного районного календарного плана по досуговой, социально-воспитательной, физкультурно-оздоровительной и спортивной работе с населением по месту жительства на I квартал 2027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3184">
              <w:rPr>
                <w:rFonts w:ascii="Times New Roman" w:hAnsi="Times New Roman"/>
                <w:sz w:val="24"/>
                <w:szCs w:val="24"/>
              </w:rPr>
              <w:t xml:space="preserve">Комиссия Совета депутатов муниципального округа Северный в городе Москве </w:t>
            </w:r>
          </w:p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3184">
              <w:rPr>
                <w:rFonts w:ascii="Times New Roman" w:hAnsi="Times New Roman"/>
                <w:sz w:val="24"/>
                <w:szCs w:val="24"/>
              </w:rPr>
              <w:t>по культурно-массовой, спортивно-досуговой, социально-воспитательной работе и молодежной политике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3184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373184" w:rsidRPr="00373184" w:rsidTr="00A334F6">
        <w:trPr>
          <w:cantSplit/>
          <w:trHeight w:val="18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184" w:rsidRPr="00373184" w:rsidRDefault="00373184" w:rsidP="00373184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/>
                <w:w w:val="108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w w:val="108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плане работы Совета депутатов внутригородского муниципального образования – муниципального округа Северный в городе Москве на I квартал 2027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3184">
              <w:rPr>
                <w:rFonts w:ascii="Times New Roman" w:hAnsi="Times New Roman"/>
                <w:sz w:val="24"/>
                <w:szCs w:val="24"/>
              </w:rPr>
              <w:t xml:space="preserve">Комиссия Совета депутатов муниципального округа Северный в городе Москве </w:t>
            </w:r>
          </w:p>
          <w:p w:rsidR="00373184" w:rsidRPr="00373184" w:rsidRDefault="00373184" w:rsidP="003731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3184">
              <w:rPr>
                <w:rFonts w:ascii="Times New Roman" w:hAnsi="Times New Roman"/>
                <w:sz w:val="24"/>
                <w:szCs w:val="24"/>
              </w:rPr>
              <w:t>по организации работы Совета депутатов и осуществлению полномочий органов местного самоуправления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3184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373184" w:rsidRPr="00373184" w:rsidTr="00A334F6">
        <w:trPr>
          <w:cantSplit/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/>
                <w:w w:val="108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w w:val="108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графике приема населения депутатами Совета депутатов внутригородского муниципального образования – муниципального округа Северный в городе Москве на I квартал 2027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3184">
              <w:rPr>
                <w:rFonts w:ascii="Times New Roman" w:hAnsi="Times New Roman"/>
                <w:sz w:val="24"/>
                <w:szCs w:val="24"/>
              </w:rPr>
              <w:t>Комиссия Совета депутатов муниципального округа Северный в городе Москве по организации работы Совета депутатов и осуществлению полномочий органов местного самоуправления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3184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373184" w:rsidRPr="00373184" w:rsidTr="00A334F6">
        <w:trPr>
          <w:cantSplit/>
          <w:trHeight w:val="15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/>
                <w:w w:val="108"/>
                <w:sz w:val="24"/>
                <w:szCs w:val="24"/>
                <w:lang w:val="en-US" w:eastAsia="ru-RU"/>
              </w:rPr>
            </w:pPr>
            <w:r w:rsidRPr="00373184">
              <w:rPr>
                <w:rFonts w:ascii="Times New Roman" w:eastAsia="Times New Roman" w:hAnsi="Times New Roman"/>
                <w:w w:val="108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 утверждении графика отчетов депутатов Совета депутатов внутригородского муниципального образования – муниципального округа Северный в городе Москве </w:t>
            </w:r>
          </w:p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проделанной работе перед населением за 2026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3184">
              <w:rPr>
                <w:rFonts w:ascii="Times New Roman" w:hAnsi="Times New Roman"/>
                <w:sz w:val="24"/>
                <w:szCs w:val="24"/>
              </w:rPr>
              <w:t>Комиссия Совета депутатов муниципального округа Северный в городе Москве по организации работы Совета депутатов и осуществлению полномочий органов местного самоуправления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3184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373184" w:rsidRPr="00373184" w:rsidTr="00A334F6">
        <w:trPr>
          <w:cantSplit/>
          <w:trHeight w:val="15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/>
                <w:w w:val="108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w w:val="108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 поощрении депутатов Совета депутатов внутригородского муниципального образования – муниципального округа Северный в городе Москве за активное участие в  осуществлении депутатами отдельных полномочий города Москвы в  </w:t>
            </w:r>
            <w:r w:rsidRPr="00373184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IV</w:t>
            </w: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квартале 2026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3184">
              <w:rPr>
                <w:rFonts w:ascii="Times New Roman" w:hAnsi="Times New Roman"/>
                <w:sz w:val="24"/>
                <w:szCs w:val="24"/>
              </w:rPr>
              <w:t>Бюджетно-финансовая комиссия Совета депутатов муниципального округа Северный в городе Москве</w:t>
            </w:r>
          </w:p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3184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3184" w:rsidRPr="00373184" w:rsidTr="00A334F6">
        <w:trPr>
          <w:cantSplit/>
          <w:trHeight w:val="15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/>
                <w:w w:val="108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w w:val="108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3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поощрении главы внутригородского муниципального образования – муниципального округа Северный в городе Москве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3184">
              <w:rPr>
                <w:rFonts w:ascii="Times New Roman" w:hAnsi="Times New Roman"/>
                <w:sz w:val="24"/>
                <w:szCs w:val="24"/>
              </w:rPr>
              <w:t>Бюджетно-финансовая комиссия Совета депутатов муниципального округа Северный в городе Москве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373184" w:rsidRPr="00373184" w:rsidRDefault="00373184" w:rsidP="00373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3184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</w:tbl>
    <w:p w:rsidR="00373184" w:rsidRPr="00373184" w:rsidRDefault="00373184" w:rsidP="003731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373184" w:rsidRPr="00373184" w:rsidRDefault="00373184" w:rsidP="003731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373184" w:rsidRPr="00373184" w:rsidRDefault="00373184" w:rsidP="003731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373184" w:rsidRPr="00373184" w:rsidRDefault="00373184" w:rsidP="003731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373184" w:rsidRPr="00373184" w:rsidRDefault="00373184" w:rsidP="003731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06DCF" w:rsidRDefault="00706DCF" w:rsidP="00373184">
      <w:pPr>
        <w:spacing w:after="0" w:line="240" w:lineRule="auto"/>
        <w:ind w:right="5244"/>
        <w:jc w:val="both"/>
      </w:pPr>
    </w:p>
    <w:sectPr w:rsidR="00706DCF" w:rsidSect="00373184">
      <w:headerReference w:type="default" r:id="rId8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B13" w:rsidRDefault="00F70B13" w:rsidP="00373184">
      <w:pPr>
        <w:spacing w:after="0" w:line="240" w:lineRule="auto"/>
      </w:pPr>
      <w:r>
        <w:separator/>
      </w:r>
    </w:p>
  </w:endnote>
  <w:endnote w:type="continuationSeparator" w:id="0">
    <w:p w:rsidR="00F70B13" w:rsidRDefault="00F70B13" w:rsidP="00373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B13" w:rsidRDefault="00F70B13" w:rsidP="00373184">
      <w:pPr>
        <w:spacing w:after="0" w:line="240" w:lineRule="auto"/>
      </w:pPr>
      <w:r>
        <w:separator/>
      </w:r>
    </w:p>
  </w:footnote>
  <w:footnote w:type="continuationSeparator" w:id="0">
    <w:p w:rsidR="00F70B13" w:rsidRDefault="00F70B13" w:rsidP="003731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9047799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373184" w:rsidRPr="00373184" w:rsidRDefault="00373184" w:rsidP="00373184">
        <w:pPr>
          <w:pStyle w:val="a6"/>
          <w:jc w:val="center"/>
          <w:rPr>
            <w:rFonts w:ascii="Times New Roman" w:hAnsi="Times New Roman"/>
            <w:sz w:val="24"/>
            <w:szCs w:val="24"/>
          </w:rPr>
        </w:pPr>
        <w:r w:rsidRPr="00373184">
          <w:rPr>
            <w:rFonts w:ascii="Times New Roman" w:hAnsi="Times New Roman"/>
            <w:sz w:val="24"/>
            <w:szCs w:val="24"/>
          </w:rPr>
          <w:fldChar w:fldCharType="begin"/>
        </w:r>
        <w:r w:rsidRPr="00373184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73184">
          <w:rPr>
            <w:rFonts w:ascii="Times New Roman" w:hAnsi="Times New Roman"/>
            <w:sz w:val="24"/>
            <w:szCs w:val="24"/>
          </w:rPr>
          <w:fldChar w:fldCharType="separate"/>
        </w:r>
        <w:r w:rsidR="00BA2D6D">
          <w:rPr>
            <w:rFonts w:ascii="Times New Roman" w:hAnsi="Times New Roman"/>
            <w:noProof/>
            <w:sz w:val="24"/>
            <w:szCs w:val="24"/>
          </w:rPr>
          <w:t>4</w:t>
        </w:r>
        <w:r w:rsidRPr="00373184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912"/>
    <w:rsid w:val="00373184"/>
    <w:rsid w:val="00706DCF"/>
    <w:rsid w:val="007A5109"/>
    <w:rsid w:val="00921BF0"/>
    <w:rsid w:val="00BA2D6D"/>
    <w:rsid w:val="00D57912"/>
    <w:rsid w:val="00F70B13"/>
    <w:rsid w:val="00FC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EB3"/>
    <w:rPr>
      <w:rFonts w:ascii="Calibri" w:eastAsia="Calibri" w:hAnsi="Calibr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EB3"/>
    <w:rPr>
      <w:rFonts w:ascii="Tahoma" w:eastAsia="Calibri" w:hAnsi="Tahoma" w:cs="Tahoma"/>
      <w:color w:val="auto"/>
      <w:sz w:val="16"/>
      <w:szCs w:val="16"/>
    </w:rPr>
  </w:style>
  <w:style w:type="table" w:styleId="a5">
    <w:name w:val="Table Grid"/>
    <w:basedOn w:val="a1"/>
    <w:rsid w:val="00921BF0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uiPriority w:val="99"/>
    <w:unhideWhenUsed/>
    <w:rsid w:val="003731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73184"/>
    <w:rPr>
      <w:rFonts w:ascii="Calibri" w:eastAsia="Calibri" w:hAnsi="Calibri"/>
      <w:color w:val="auto"/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3731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73184"/>
    <w:rPr>
      <w:rFonts w:ascii="Calibri" w:eastAsia="Calibri" w:hAnsi="Calibri"/>
      <w:color w:val="auto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EB3"/>
    <w:rPr>
      <w:rFonts w:ascii="Calibri" w:eastAsia="Calibri" w:hAnsi="Calibr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EB3"/>
    <w:rPr>
      <w:rFonts w:ascii="Tahoma" w:eastAsia="Calibri" w:hAnsi="Tahoma" w:cs="Tahoma"/>
      <w:color w:val="auto"/>
      <w:sz w:val="16"/>
      <w:szCs w:val="16"/>
    </w:rPr>
  </w:style>
  <w:style w:type="table" w:styleId="a5">
    <w:name w:val="Table Grid"/>
    <w:basedOn w:val="a1"/>
    <w:rsid w:val="00921BF0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uiPriority w:val="99"/>
    <w:unhideWhenUsed/>
    <w:rsid w:val="003731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73184"/>
    <w:rPr>
      <w:rFonts w:ascii="Calibri" w:eastAsia="Calibri" w:hAnsi="Calibri"/>
      <w:color w:val="auto"/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3731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73184"/>
    <w:rPr>
      <w:rFonts w:ascii="Calibri" w:eastAsia="Calibri" w:hAnsi="Calibr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924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dcterms:created xsi:type="dcterms:W3CDTF">2026-09-23T12:31:00Z</dcterms:created>
  <dcterms:modified xsi:type="dcterms:W3CDTF">2026-09-23T12:31:00Z</dcterms:modified>
</cp:coreProperties>
</file>